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5B" w:rsidRDefault="00FA175B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FA175B">
        <w:rPr>
          <w:rFonts w:ascii="Times New Roman" w:hAnsi="Times New Roman"/>
          <w:b/>
          <w:sz w:val="24"/>
          <w:szCs w:val="24"/>
        </w:rPr>
        <w:t xml:space="preserve">PROJEKTY UCHWAŁ </w:t>
      </w:r>
    </w:p>
    <w:p w:rsidR="001E3621" w:rsidRDefault="00FA175B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FA175B">
        <w:rPr>
          <w:rFonts w:ascii="Times New Roman" w:hAnsi="Times New Roman"/>
          <w:b/>
          <w:sz w:val="24"/>
          <w:szCs w:val="24"/>
        </w:rPr>
        <w:t>ZWYCZAJNEGO WAL</w:t>
      </w:r>
      <w:r w:rsidR="001E3621">
        <w:rPr>
          <w:rFonts w:ascii="Times New Roman" w:hAnsi="Times New Roman"/>
          <w:b/>
          <w:sz w:val="24"/>
          <w:szCs w:val="24"/>
        </w:rPr>
        <w:t>NEGO ZGROMADZENIA</w:t>
      </w:r>
    </w:p>
    <w:p w:rsidR="00FA175B" w:rsidRDefault="001E3621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D5357">
        <w:rPr>
          <w:rFonts w:ascii="Times New Roman" w:hAnsi="Times New Roman"/>
          <w:b/>
          <w:sz w:val="24"/>
          <w:szCs w:val="24"/>
        </w:rPr>
        <w:t xml:space="preserve">SPÓŁKI POD FIRMĄ </w:t>
      </w:r>
      <w:r>
        <w:rPr>
          <w:rFonts w:ascii="Times New Roman" w:hAnsi="Times New Roman"/>
          <w:b/>
          <w:sz w:val="24"/>
          <w:szCs w:val="24"/>
        </w:rPr>
        <w:t>PO</w:t>
      </w:r>
      <w:r w:rsidR="00E97D8D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BUD T&amp;R SPÓŁKA  AKCYJNA</w:t>
      </w:r>
    </w:p>
    <w:p w:rsidR="00A42FA4" w:rsidRDefault="00A42FA4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SIEDZIBĄ W WYSOGOTOWIE</w:t>
      </w:r>
    </w:p>
    <w:p w:rsidR="003A69AF" w:rsidRPr="000F5EC0" w:rsidRDefault="00FD09F8" w:rsidP="000F5EC0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ZWOŁANEGO NA DZIEŃ</w:t>
      </w:r>
      <w:r w:rsidR="007B7C41"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260F48">
        <w:rPr>
          <w:rFonts w:ascii="Times New Roman" w:hAnsi="Times New Roman"/>
          <w:sz w:val="24"/>
          <w:szCs w:val="24"/>
        </w:rPr>
        <w:t xml:space="preserve"> </w:t>
      </w:r>
      <w:r w:rsidR="001E3621">
        <w:rPr>
          <w:rFonts w:ascii="Times New Roman" w:hAnsi="Times New Roman"/>
          <w:b/>
          <w:sz w:val="24"/>
          <w:szCs w:val="24"/>
        </w:rPr>
        <w:t>201</w:t>
      </w:r>
      <w:r w:rsidR="001C78A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0F5EC0" w:rsidRDefault="000F5EC0" w:rsidP="003A69AF">
      <w:pPr>
        <w:pStyle w:val="Standard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A175B" w:rsidRPr="003A69AF" w:rsidRDefault="003A69AF" w:rsidP="003A69AF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1 </w:t>
      </w:r>
      <w:r w:rsidR="00C7280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1/</w:t>
      </w:r>
      <w:r w:rsidRPr="00555646">
        <w:rPr>
          <w:rFonts w:ascii="Times New Roman" w:hAnsi="Times New Roman"/>
          <w:b/>
          <w:sz w:val="24"/>
          <w:szCs w:val="24"/>
        </w:rPr>
        <w:t>201</w:t>
      </w:r>
      <w:r w:rsidR="001C78A2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A42FA4">
        <w:rPr>
          <w:rFonts w:ascii="Times New Roman" w:hAnsi="Times New Roman"/>
          <w:b/>
          <w:sz w:val="24"/>
          <w:szCs w:val="24"/>
        </w:rPr>
        <w:t>Wysogotowie</w:t>
      </w:r>
    </w:p>
    <w:p w:rsidR="00FA175B" w:rsidRDefault="00FA175B" w:rsidP="00B95037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260F48">
        <w:rPr>
          <w:rFonts w:ascii="Times New Roman" w:hAnsi="Times New Roman"/>
          <w:sz w:val="24"/>
          <w:szCs w:val="24"/>
        </w:rPr>
        <w:t xml:space="preserve"> </w:t>
      </w:r>
      <w:r w:rsidR="001E3621">
        <w:rPr>
          <w:rFonts w:ascii="Times New Roman" w:hAnsi="Times New Roman"/>
          <w:b/>
          <w:sz w:val="24"/>
          <w:szCs w:val="24"/>
        </w:rPr>
        <w:t>201</w:t>
      </w:r>
      <w:r w:rsidR="001C78A2">
        <w:rPr>
          <w:rFonts w:ascii="Times New Roman" w:hAnsi="Times New Roman"/>
          <w:b/>
          <w:sz w:val="24"/>
          <w:szCs w:val="24"/>
        </w:rPr>
        <w:t>9</w:t>
      </w:r>
      <w:r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B95037" w:rsidRPr="00B95037" w:rsidRDefault="00B95037" w:rsidP="00B95037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B07894" w:rsidRDefault="00FA175B" w:rsidP="000F5EC0">
      <w:pPr>
        <w:pStyle w:val="Standard"/>
        <w:spacing w:line="360" w:lineRule="auto"/>
        <w:ind w:left="1985" w:hanging="1985"/>
        <w:jc w:val="center"/>
        <w:rPr>
          <w:rFonts w:ascii="Times New Roman" w:hAnsi="Times New Roman"/>
          <w:b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>wyboru Przewodniczącego Z</w:t>
      </w:r>
      <w:r w:rsidRPr="00B52BDE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0F5EC0" w:rsidRPr="00A42FA4" w:rsidRDefault="000F5EC0" w:rsidP="000F5EC0">
      <w:pPr>
        <w:pStyle w:val="Standard"/>
        <w:spacing w:line="360" w:lineRule="auto"/>
        <w:ind w:left="1985" w:hanging="1985"/>
        <w:jc w:val="center"/>
        <w:rPr>
          <w:rFonts w:ascii="Times New Roman" w:hAnsi="Times New Roman"/>
          <w:b/>
          <w:sz w:val="24"/>
          <w:szCs w:val="24"/>
        </w:rPr>
      </w:pPr>
    </w:p>
    <w:p w:rsidR="00FA175B" w:rsidRPr="00555646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sz w:val="24"/>
          <w:szCs w:val="24"/>
        </w:rPr>
        <w:t>§ 1</w:t>
      </w:r>
    </w:p>
    <w:p w:rsidR="00FA175B" w:rsidRDefault="00FA175B" w:rsidP="00FA175B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55646">
        <w:rPr>
          <w:rFonts w:ascii="Times New Roman" w:hAnsi="Times New Roman"/>
          <w:sz w:val="24"/>
          <w:szCs w:val="24"/>
        </w:rPr>
        <w:t>wy</w:t>
      </w:r>
      <w:r w:rsidR="008D5357">
        <w:rPr>
          <w:rFonts w:ascii="Times New Roman" w:hAnsi="Times New Roman"/>
          <w:sz w:val="24"/>
          <w:szCs w:val="24"/>
        </w:rPr>
        <w:t xml:space="preserve">czajne Walne Zgromadzenie </w:t>
      </w:r>
      <w:proofErr w:type="spellStart"/>
      <w:r w:rsidR="008D5357">
        <w:rPr>
          <w:rFonts w:ascii="Times New Roman" w:hAnsi="Times New Roman"/>
          <w:sz w:val="24"/>
          <w:szCs w:val="24"/>
        </w:rPr>
        <w:t>Pozbud</w:t>
      </w:r>
      <w:proofErr w:type="spellEnd"/>
      <w:r w:rsidRPr="00555646">
        <w:rPr>
          <w:rFonts w:ascii="Times New Roman" w:hAnsi="Times New Roman"/>
          <w:sz w:val="24"/>
          <w:szCs w:val="24"/>
        </w:rPr>
        <w:t xml:space="preserve"> T&amp;R S.A.</w:t>
      </w:r>
      <w:r>
        <w:rPr>
          <w:rFonts w:ascii="Times New Roman" w:hAnsi="Times New Roman"/>
          <w:sz w:val="24"/>
          <w:szCs w:val="24"/>
        </w:rPr>
        <w:t>, d</w:t>
      </w:r>
      <w:r w:rsidRPr="00555646">
        <w:rPr>
          <w:rFonts w:ascii="Times New Roman" w:hAnsi="Times New Roman"/>
          <w:sz w:val="24"/>
          <w:szCs w:val="24"/>
        </w:rPr>
        <w:t>ziałając na podstawie art. 40</w:t>
      </w:r>
      <w:r>
        <w:rPr>
          <w:rFonts w:ascii="Times New Roman" w:hAnsi="Times New Roman"/>
          <w:sz w:val="24"/>
          <w:szCs w:val="24"/>
        </w:rPr>
        <w:t>9 § 1 Kodeksu spółek handlowych, wybiera</w:t>
      </w:r>
      <w:r w:rsidRPr="00555646">
        <w:rPr>
          <w:rFonts w:ascii="Times New Roman" w:hAnsi="Times New Roman"/>
          <w:sz w:val="24"/>
          <w:szCs w:val="24"/>
        </w:rPr>
        <w:t xml:space="preserve"> na Przewodniczącego </w:t>
      </w:r>
      <w:r w:rsidR="002671A5">
        <w:rPr>
          <w:rFonts w:ascii="Times New Roman" w:hAnsi="Times New Roman"/>
          <w:sz w:val="24"/>
          <w:szCs w:val="24"/>
        </w:rPr>
        <w:t xml:space="preserve">Zwyczajnego </w:t>
      </w:r>
      <w:r w:rsidRPr="00555646">
        <w:rPr>
          <w:rFonts w:ascii="Times New Roman" w:hAnsi="Times New Roman"/>
          <w:sz w:val="24"/>
          <w:szCs w:val="24"/>
        </w:rPr>
        <w:t>Walnego Zgromadzenia Spółki Pana/Panią_________________________</w:t>
      </w:r>
    </w:p>
    <w:p w:rsidR="001C78A2" w:rsidRPr="00555646" w:rsidRDefault="001C78A2" w:rsidP="00FA175B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A175B" w:rsidRPr="00555646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sz w:val="24"/>
          <w:szCs w:val="24"/>
        </w:rPr>
        <w:t>§ 2</w:t>
      </w:r>
    </w:p>
    <w:p w:rsidR="00FA175B" w:rsidRDefault="00FA175B" w:rsidP="00FA175B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sz w:val="24"/>
          <w:szCs w:val="24"/>
        </w:rPr>
        <w:t>Uchwała wchodzi w życie z dniem podjęcia.</w:t>
      </w:r>
    </w:p>
    <w:p w:rsidR="002C5E93" w:rsidRPr="00555646" w:rsidRDefault="002C5E93" w:rsidP="00FA175B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13D7" w:rsidRDefault="002C5E93" w:rsidP="00FA175B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A175B" w:rsidRPr="00503732" w:rsidRDefault="007813D7" w:rsidP="00503732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3732">
        <w:rPr>
          <w:rFonts w:ascii="Times New Roman" w:hAnsi="Times New Roman"/>
          <w:i/>
          <w:color w:val="000000"/>
          <w:sz w:val="24"/>
          <w:szCs w:val="24"/>
        </w:rPr>
        <w:t xml:space="preserve">Wybór przewodniczącego Walnego Zgromadzenia następuje spośród osób </w:t>
      </w:r>
      <w:r w:rsidR="001E3621">
        <w:rPr>
          <w:rFonts w:ascii="Times New Roman" w:hAnsi="Times New Roman"/>
          <w:i/>
          <w:color w:val="000000"/>
          <w:sz w:val="24"/>
          <w:szCs w:val="24"/>
        </w:rPr>
        <w:t>uprawnionych do uczestnictwa w W</w:t>
      </w:r>
      <w:r w:rsidRPr="00503732">
        <w:rPr>
          <w:rFonts w:ascii="Times New Roman" w:hAnsi="Times New Roman"/>
          <w:i/>
          <w:color w:val="000000"/>
          <w:sz w:val="24"/>
          <w:szCs w:val="24"/>
        </w:rPr>
        <w:t xml:space="preserve">alnym Zgromadzeniu. </w:t>
      </w:r>
      <w:r w:rsidR="002C5E93" w:rsidRPr="00503732">
        <w:rPr>
          <w:rFonts w:ascii="Times New Roman" w:hAnsi="Times New Roman"/>
          <w:i/>
          <w:color w:val="000000"/>
          <w:sz w:val="24"/>
          <w:szCs w:val="24"/>
        </w:rPr>
        <w:t xml:space="preserve">Uchwała ma charakter </w:t>
      </w:r>
      <w:r w:rsidR="003A69AF">
        <w:rPr>
          <w:rFonts w:ascii="Times New Roman" w:hAnsi="Times New Roman"/>
          <w:i/>
          <w:color w:val="000000"/>
          <w:sz w:val="24"/>
          <w:szCs w:val="24"/>
        </w:rPr>
        <w:t>porządkowy</w:t>
      </w:r>
      <w:r w:rsidR="00833CAF">
        <w:rPr>
          <w:rFonts w:ascii="Times New Roman" w:hAnsi="Times New Roman"/>
          <w:i/>
          <w:color w:val="000000"/>
          <w:sz w:val="24"/>
          <w:szCs w:val="24"/>
        </w:rPr>
        <w:t>, a jej podjęcie jest niezbędne dla prawidłowego przeprowadzenia Walnego Zgromadzenia.</w:t>
      </w:r>
    </w:p>
    <w:p w:rsidR="002C5E93" w:rsidRPr="00503732" w:rsidRDefault="002C5E93" w:rsidP="00503732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A175B" w:rsidRPr="00A761E2" w:rsidRDefault="00FA175B" w:rsidP="00FA175B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>Projekt uchwały nr 2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2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 w:rsidR="001C78A2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A42FA4"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260F48">
        <w:rPr>
          <w:rFonts w:ascii="Times New Roman" w:hAnsi="Times New Roman"/>
          <w:sz w:val="24"/>
          <w:szCs w:val="24"/>
        </w:rPr>
        <w:t xml:space="preserve"> </w:t>
      </w:r>
      <w:r w:rsidR="00904203">
        <w:rPr>
          <w:rFonts w:ascii="Times New Roman" w:hAnsi="Times New Roman"/>
          <w:b/>
          <w:sz w:val="24"/>
          <w:szCs w:val="24"/>
        </w:rPr>
        <w:t>201</w:t>
      </w:r>
      <w:r w:rsidR="001C78A2">
        <w:rPr>
          <w:rFonts w:ascii="Times New Roman" w:hAnsi="Times New Roman"/>
          <w:b/>
          <w:sz w:val="24"/>
          <w:szCs w:val="24"/>
        </w:rPr>
        <w:t>9</w:t>
      </w:r>
      <w:r w:rsidR="00904203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A42FA4" w:rsidRPr="00A42FA4" w:rsidRDefault="00A42FA4" w:rsidP="003A69AF">
      <w:pPr>
        <w:pStyle w:val="Standard"/>
        <w:rPr>
          <w:rFonts w:ascii="Times New Roman" w:hAnsi="Times New Roman"/>
          <w:sz w:val="24"/>
          <w:szCs w:val="24"/>
        </w:rPr>
      </w:pPr>
    </w:p>
    <w:p w:rsidR="00FA175B" w:rsidRPr="00A42FA4" w:rsidRDefault="00FA175B" w:rsidP="00A42FA4">
      <w:pPr>
        <w:pStyle w:val="Standard"/>
        <w:spacing w:line="360" w:lineRule="auto"/>
        <w:ind w:left="1560" w:hanging="1560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w sprawie: </w:t>
      </w:r>
      <w:r w:rsidRPr="00B52BDE">
        <w:rPr>
          <w:rFonts w:ascii="Times New Roman" w:hAnsi="Times New Roman"/>
          <w:b/>
          <w:sz w:val="24"/>
          <w:szCs w:val="24"/>
        </w:rPr>
        <w:t xml:space="preserve">odstąpienia od wyboru komisji skrutacyjnej </w:t>
      </w:r>
    </w:p>
    <w:p w:rsidR="00FA175B" w:rsidRPr="00555646" w:rsidRDefault="00FA175B" w:rsidP="00FA175B">
      <w:pPr>
        <w:pStyle w:val="Standard"/>
        <w:spacing w:line="360" w:lineRule="auto"/>
        <w:ind w:left="1276" w:hanging="1276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sz w:val="24"/>
          <w:szCs w:val="24"/>
        </w:rPr>
        <w:t>§ 1</w:t>
      </w:r>
    </w:p>
    <w:p w:rsidR="00FA175B" w:rsidRPr="00555646" w:rsidRDefault="00FA175B" w:rsidP="00FA175B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55646">
        <w:rPr>
          <w:rFonts w:ascii="Times New Roman" w:hAnsi="Times New Roman"/>
          <w:sz w:val="24"/>
          <w:szCs w:val="24"/>
        </w:rPr>
        <w:t>wy</w:t>
      </w:r>
      <w:r w:rsidR="008D5357">
        <w:rPr>
          <w:rFonts w:ascii="Times New Roman" w:hAnsi="Times New Roman"/>
          <w:sz w:val="24"/>
          <w:szCs w:val="24"/>
        </w:rPr>
        <w:t xml:space="preserve">czajne Walne Zgromadzenie </w:t>
      </w:r>
      <w:proofErr w:type="spellStart"/>
      <w:r w:rsidR="008D5357">
        <w:rPr>
          <w:rFonts w:ascii="Times New Roman" w:hAnsi="Times New Roman"/>
          <w:sz w:val="24"/>
          <w:szCs w:val="24"/>
        </w:rPr>
        <w:t>Pozbud</w:t>
      </w:r>
      <w:proofErr w:type="spellEnd"/>
      <w:r w:rsidRPr="00555646">
        <w:rPr>
          <w:rFonts w:ascii="Times New Roman" w:hAnsi="Times New Roman"/>
          <w:sz w:val="24"/>
          <w:szCs w:val="24"/>
        </w:rPr>
        <w:t xml:space="preserve"> T&amp;R S.A. </w:t>
      </w:r>
      <w:r>
        <w:rPr>
          <w:rFonts w:ascii="Times New Roman" w:hAnsi="Times New Roman"/>
          <w:sz w:val="24"/>
          <w:szCs w:val="24"/>
        </w:rPr>
        <w:t>odstępuje</w:t>
      </w:r>
      <w:r w:rsidRPr="00555646">
        <w:rPr>
          <w:rFonts w:ascii="Times New Roman" w:hAnsi="Times New Roman"/>
          <w:sz w:val="24"/>
          <w:szCs w:val="24"/>
        </w:rPr>
        <w:t xml:space="preserve"> od wyboru </w:t>
      </w:r>
      <w:r>
        <w:rPr>
          <w:rFonts w:ascii="Times New Roman" w:hAnsi="Times New Roman"/>
          <w:sz w:val="24"/>
          <w:szCs w:val="24"/>
        </w:rPr>
        <w:t xml:space="preserve">komisji skrutacyjnej i </w:t>
      </w:r>
      <w:r w:rsidRPr="005D037D">
        <w:rPr>
          <w:rFonts w:ascii="Times New Roman" w:hAnsi="Times New Roman"/>
          <w:sz w:val="24"/>
          <w:szCs w:val="24"/>
        </w:rPr>
        <w:t>postanawia o wykorzystaniu systemu komputerowego do liczenia głosów,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D037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sprawdzenie</w:t>
      </w:r>
      <w:r w:rsidRPr="00555646">
        <w:rPr>
          <w:rFonts w:ascii="Times New Roman" w:hAnsi="Times New Roman"/>
          <w:sz w:val="24"/>
          <w:szCs w:val="24"/>
        </w:rPr>
        <w:t xml:space="preserve"> listy obecności </w:t>
      </w:r>
      <w:r w:rsidR="007B7C41">
        <w:rPr>
          <w:rFonts w:ascii="Times New Roman" w:hAnsi="Times New Roman"/>
          <w:sz w:val="24"/>
          <w:szCs w:val="24"/>
        </w:rPr>
        <w:t xml:space="preserve">i podpisywanie wydruków z głosowań </w:t>
      </w:r>
      <w:r>
        <w:rPr>
          <w:rFonts w:ascii="Times New Roman" w:hAnsi="Times New Roman"/>
          <w:sz w:val="24"/>
          <w:szCs w:val="24"/>
        </w:rPr>
        <w:t xml:space="preserve">powierza Panu/Pani </w:t>
      </w:r>
      <w:r w:rsidRPr="00555646">
        <w:rPr>
          <w:rFonts w:ascii="Times New Roman" w:hAnsi="Times New Roman"/>
          <w:sz w:val="24"/>
          <w:szCs w:val="24"/>
        </w:rPr>
        <w:t>_____________________.</w:t>
      </w:r>
    </w:p>
    <w:p w:rsidR="00833CAF" w:rsidRDefault="00833CAF" w:rsidP="00B07894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175B" w:rsidRPr="00555646" w:rsidRDefault="00FA175B" w:rsidP="00B07894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sz w:val="24"/>
          <w:szCs w:val="24"/>
        </w:rPr>
        <w:lastRenderedPageBreak/>
        <w:t>§ 2</w:t>
      </w:r>
    </w:p>
    <w:p w:rsidR="00FA175B" w:rsidRDefault="00FA175B" w:rsidP="00FA175B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sz w:val="24"/>
          <w:szCs w:val="24"/>
        </w:rPr>
        <w:t>Uchwała wchodzi w życie z dniem podjęcia.</w:t>
      </w:r>
    </w:p>
    <w:p w:rsidR="00A42FA4" w:rsidRDefault="00A42FA4" w:rsidP="00FA175B">
      <w:pPr>
        <w:pStyle w:val="Standard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503732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5E93" w:rsidRPr="00503732" w:rsidRDefault="002C5E93" w:rsidP="00833CAF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03732">
        <w:rPr>
          <w:rFonts w:ascii="Times New Roman" w:hAnsi="Times New Roman"/>
          <w:i/>
          <w:color w:val="000000"/>
          <w:sz w:val="24"/>
          <w:szCs w:val="24"/>
        </w:rPr>
        <w:t xml:space="preserve">Uchwała ma charakter </w:t>
      </w:r>
      <w:r w:rsidR="00833CAF">
        <w:rPr>
          <w:rFonts w:ascii="Times New Roman" w:hAnsi="Times New Roman"/>
          <w:i/>
          <w:color w:val="000000"/>
          <w:sz w:val="24"/>
          <w:szCs w:val="24"/>
        </w:rPr>
        <w:t>porządkowy, a jej podjęcie umożliwi sprawny i szybki przebieg obrad Walnego Zgromadzenia.</w:t>
      </w:r>
    </w:p>
    <w:p w:rsidR="005E07E5" w:rsidRDefault="005E07E5" w:rsidP="00FA175B">
      <w:pPr>
        <w:pStyle w:val="Standard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A175B" w:rsidRPr="000F5EC0" w:rsidRDefault="00FA175B" w:rsidP="000F5EC0">
      <w:pPr>
        <w:pStyle w:val="Standard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>Projekt uchwały nr 3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3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 w:rsidR="001C78A2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A42FA4"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1C78A2">
        <w:rPr>
          <w:rFonts w:ascii="Times New Roman" w:hAnsi="Times New Roman"/>
          <w:b/>
          <w:sz w:val="24"/>
          <w:szCs w:val="24"/>
        </w:rPr>
        <w:t xml:space="preserve"> </w:t>
      </w:r>
      <w:r w:rsidR="00904203">
        <w:rPr>
          <w:rFonts w:ascii="Times New Roman" w:hAnsi="Times New Roman"/>
          <w:b/>
          <w:sz w:val="24"/>
          <w:szCs w:val="24"/>
        </w:rPr>
        <w:t>201</w:t>
      </w:r>
      <w:r w:rsidR="001C78A2">
        <w:rPr>
          <w:rFonts w:ascii="Times New Roman" w:hAnsi="Times New Roman"/>
          <w:b/>
          <w:sz w:val="24"/>
          <w:szCs w:val="24"/>
        </w:rPr>
        <w:t>9</w:t>
      </w:r>
      <w:r w:rsidR="00904203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FA175B" w:rsidRPr="00555646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894" w:rsidRPr="00C3798A" w:rsidRDefault="00FA175B" w:rsidP="00C3798A">
      <w:pPr>
        <w:pStyle w:val="Standard"/>
        <w:spacing w:line="360" w:lineRule="auto"/>
        <w:ind w:left="1985" w:hanging="1985"/>
        <w:jc w:val="center"/>
        <w:rPr>
          <w:rFonts w:ascii="Times New Roman" w:hAnsi="Times New Roman"/>
          <w:b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w sprawie:</w:t>
      </w:r>
      <w:r w:rsidRPr="00DF23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przyjęcia porządku obrad Z</w:t>
      </w:r>
      <w:r w:rsidRPr="00B52BDE">
        <w:rPr>
          <w:rFonts w:ascii="Times New Roman" w:hAnsi="Times New Roman"/>
          <w:b/>
          <w:sz w:val="24"/>
          <w:szCs w:val="24"/>
        </w:rPr>
        <w:t>wyczajnego Walnego Zgromadzenia.</w:t>
      </w:r>
    </w:p>
    <w:p w:rsidR="00DC242F" w:rsidRDefault="00DC242F" w:rsidP="008C07DA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513725536"/>
    </w:p>
    <w:p w:rsidR="00A42FA4" w:rsidRPr="00555646" w:rsidRDefault="00FA175B" w:rsidP="008C07DA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sz w:val="24"/>
          <w:szCs w:val="24"/>
        </w:rPr>
        <w:t>§ 1</w:t>
      </w:r>
    </w:p>
    <w:p w:rsidR="00FA175B" w:rsidRDefault="00FA175B" w:rsidP="004D11E3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55646">
        <w:rPr>
          <w:rFonts w:ascii="Times New Roman" w:hAnsi="Times New Roman"/>
          <w:sz w:val="24"/>
          <w:szCs w:val="24"/>
        </w:rPr>
        <w:t>wyczajne Walne Zgromadzen</w:t>
      </w:r>
      <w:r w:rsidR="008D5357">
        <w:rPr>
          <w:rFonts w:ascii="Times New Roman" w:hAnsi="Times New Roman"/>
          <w:sz w:val="24"/>
          <w:szCs w:val="24"/>
        </w:rPr>
        <w:t xml:space="preserve">ie </w:t>
      </w:r>
      <w:proofErr w:type="spellStart"/>
      <w:r w:rsidR="008D5357">
        <w:rPr>
          <w:rFonts w:ascii="Times New Roman" w:hAnsi="Times New Roman"/>
          <w:sz w:val="24"/>
          <w:szCs w:val="24"/>
        </w:rPr>
        <w:t>Pozbud</w:t>
      </w:r>
      <w:proofErr w:type="spellEnd"/>
      <w:r>
        <w:rPr>
          <w:rFonts w:ascii="Times New Roman" w:hAnsi="Times New Roman"/>
          <w:sz w:val="24"/>
          <w:szCs w:val="24"/>
        </w:rPr>
        <w:t xml:space="preserve"> T&amp;R S.A. przyjmuje</w:t>
      </w:r>
      <w:r w:rsidRPr="00555646">
        <w:rPr>
          <w:rFonts w:ascii="Times New Roman" w:hAnsi="Times New Roman"/>
          <w:sz w:val="24"/>
          <w:szCs w:val="24"/>
        </w:rPr>
        <w:t xml:space="preserve"> porządek obrad, w brzmieniu ogłoszonym na stronie internetowej Spółki</w:t>
      </w:r>
      <w:r>
        <w:rPr>
          <w:rFonts w:ascii="Times New Roman" w:hAnsi="Times New Roman"/>
          <w:sz w:val="24"/>
          <w:szCs w:val="24"/>
        </w:rPr>
        <w:t>,</w:t>
      </w:r>
      <w:r w:rsidRPr="00555646">
        <w:rPr>
          <w:rFonts w:ascii="Times New Roman" w:hAnsi="Times New Roman"/>
          <w:sz w:val="24"/>
          <w:szCs w:val="24"/>
        </w:rPr>
        <w:t xml:space="preserve"> obejmujący:</w:t>
      </w:r>
    </w:p>
    <w:p w:rsidR="008C07DA" w:rsidRPr="001572FD" w:rsidRDefault="003D1E7E" w:rsidP="004D11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1</w:t>
      </w:r>
      <w:r w:rsidR="00065D56">
        <w:t xml:space="preserve">. </w:t>
      </w:r>
      <w:r w:rsidR="001C78A2">
        <w:t xml:space="preserve"> </w:t>
      </w:r>
      <w:r w:rsidR="008C07DA">
        <w:t>Otwarcie obrad Z</w:t>
      </w:r>
      <w:r w:rsidR="008C07DA" w:rsidRPr="001572FD">
        <w:t>wyczajnego Walnego Zgromadzenia.</w:t>
      </w:r>
    </w:p>
    <w:p w:rsidR="008C07DA" w:rsidRPr="001572FD" w:rsidRDefault="008C07DA" w:rsidP="004D11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2. </w:t>
      </w:r>
      <w:r w:rsidR="001C78A2">
        <w:t xml:space="preserve"> </w:t>
      </w:r>
      <w:r>
        <w:t>Wybór Przewodniczącego Z</w:t>
      </w:r>
      <w:r w:rsidRPr="001572FD">
        <w:t>wyczajnego Walnego Zgromadzenia.</w:t>
      </w:r>
    </w:p>
    <w:p w:rsidR="008C07DA" w:rsidRPr="001572FD" w:rsidRDefault="008C07DA" w:rsidP="004D11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572FD">
        <w:t xml:space="preserve">3. </w:t>
      </w:r>
      <w:r w:rsidR="001C78A2">
        <w:t xml:space="preserve"> </w:t>
      </w:r>
      <w:r w:rsidRPr="001572FD">
        <w:t>Stwierd</w:t>
      </w:r>
      <w:r>
        <w:t>zenie prawidłowości zwołania Z</w:t>
      </w:r>
      <w:r w:rsidRPr="001572FD">
        <w:t xml:space="preserve">wyczajnego Walnego Zgromadzenia oraz jego </w:t>
      </w:r>
    </w:p>
    <w:p w:rsidR="008C07DA" w:rsidRPr="001572FD" w:rsidRDefault="008C07DA" w:rsidP="004D11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572FD">
        <w:t xml:space="preserve">    </w:t>
      </w:r>
      <w:r w:rsidR="001C78A2">
        <w:t xml:space="preserve"> </w:t>
      </w:r>
      <w:r w:rsidRPr="001572FD">
        <w:t>zdolności do podejmowania prawnie wiążących uchwał.</w:t>
      </w:r>
    </w:p>
    <w:p w:rsidR="008C07DA" w:rsidRPr="001572FD" w:rsidRDefault="008C07DA" w:rsidP="004D11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572FD">
        <w:t xml:space="preserve">4. </w:t>
      </w:r>
      <w:r w:rsidR="001C78A2">
        <w:t xml:space="preserve"> </w:t>
      </w:r>
      <w:r w:rsidRPr="001572FD">
        <w:t>Podjęcie uchwały o odstąpieniu od wyboru komisji skrutacyjnej.</w:t>
      </w:r>
    </w:p>
    <w:p w:rsidR="008C07DA" w:rsidRDefault="008C07DA" w:rsidP="004D11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5. </w:t>
      </w:r>
      <w:r w:rsidR="001C78A2">
        <w:t xml:space="preserve"> </w:t>
      </w:r>
      <w:r>
        <w:t>Przyjęcie porządku obrad Z</w:t>
      </w:r>
      <w:r w:rsidRPr="001572FD">
        <w:t>wyczajnego Walnego Zgromadzenia.</w:t>
      </w:r>
      <w:r>
        <w:t xml:space="preserve"> </w:t>
      </w:r>
    </w:p>
    <w:p w:rsidR="001C78A2" w:rsidRDefault="008C07DA" w:rsidP="004D11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6.</w:t>
      </w:r>
      <w:r w:rsidR="001C78A2">
        <w:t xml:space="preserve"> </w:t>
      </w:r>
      <w:r>
        <w:t xml:space="preserve"> Rozpatrzenie i zatwierdzenie sprawozdania Zarz</w:t>
      </w:r>
      <w:r w:rsidR="001E3621">
        <w:t xml:space="preserve">ądu z działalności </w:t>
      </w:r>
      <w:proofErr w:type="spellStart"/>
      <w:r w:rsidR="002671A5" w:rsidRPr="00D12F4B">
        <w:t>Pozbud</w:t>
      </w:r>
      <w:proofErr w:type="spellEnd"/>
      <w:r w:rsidR="002671A5" w:rsidRPr="00D12F4B">
        <w:t xml:space="preserve"> T&amp;R</w:t>
      </w:r>
      <w:r w:rsidR="002671A5" w:rsidRPr="007A5E67">
        <w:t xml:space="preserve"> </w:t>
      </w:r>
      <w:r w:rsidR="002671A5">
        <w:t xml:space="preserve">S.A. </w:t>
      </w:r>
      <w:r w:rsidR="001E3621">
        <w:t xml:space="preserve">w </w:t>
      </w:r>
    </w:p>
    <w:p w:rsidR="008C07DA" w:rsidRDefault="001C78A2" w:rsidP="004D11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</w:t>
      </w:r>
      <w:r w:rsidR="001E3621">
        <w:t>201</w:t>
      </w:r>
      <w:r>
        <w:t xml:space="preserve">8 </w:t>
      </w:r>
      <w:r w:rsidR="008C07DA">
        <w:t>roku.</w:t>
      </w:r>
    </w:p>
    <w:p w:rsidR="008C07DA" w:rsidRDefault="008C07DA" w:rsidP="0081154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7. </w:t>
      </w:r>
      <w:r w:rsidR="001C78A2">
        <w:t xml:space="preserve"> </w:t>
      </w:r>
      <w:r>
        <w:t xml:space="preserve">Rozpatrzenie i zatwierdzenie sprawozdania finansowego </w:t>
      </w:r>
      <w:proofErr w:type="spellStart"/>
      <w:r w:rsidR="002671A5" w:rsidRPr="00D12F4B">
        <w:t>Pozbud</w:t>
      </w:r>
      <w:proofErr w:type="spellEnd"/>
      <w:r w:rsidR="002671A5" w:rsidRPr="00D12F4B">
        <w:t xml:space="preserve"> T&amp;R</w:t>
      </w:r>
      <w:r w:rsidR="002671A5" w:rsidRPr="007A5E67">
        <w:t xml:space="preserve"> </w:t>
      </w:r>
      <w:r w:rsidR="002671A5">
        <w:t xml:space="preserve">S.A. </w:t>
      </w:r>
      <w:r>
        <w:t>z</w:t>
      </w:r>
      <w:r w:rsidR="001E3621">
        <w:t>a 201</w:t>
      </w:r>
      <w:r w:rsidR="001C78A2">
        <w:t>8</w:t>
      </w:r>
      <w:r>
        <w:t xml:space="preserve"> rok.</w:t>
      </w:r>
    </w:p>
    <w:p w:rsidR="008C07DA" w:rsidRPr="007A5E67" w:rsidRDefault="008C07DA" w:rsidP="0081154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7A5E67">
        <w:t xml:space="preserve">8. </w:t>
      </w:r>
      <w:r w:rsidR="001C78A2">
        <w:t xml:space="preserve"> </w:t>
      </w:r>
      <w:r w:rsidRPr="00D12F4B">
        <w:t xml:space="preserve">Rozpatrzenie i zatwierdzenie sprawozdania z działalności Grupy Kapitałowej </w:t>
      </w:r>
      <w:proofErr w:type="spellStart"/>
      <w:r w:rsidRPr="00D12F4B">
        <w:t>Pozbud</w:t>
      </w:r>
      <w:proofErr w:type="spellEnd"/>
      <w:r w:rsidRPr="00D12F4B">
        <w:t xml:space="preserve"> T&amp;R</w:t>
      </w:r>
      <w:r w:rsidRPr="007A5E67">
        <w:t xml:space="preserve"> </w:t>
      </w:r>
    </w:p>
    <w:p w:rsidR="008C07DA" w:rsidRPr="00D12F4B" w:rsidRDefault="001E3621" w:rsidP="0081154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    </w:t>
      </w:r>
      <w:r w:rsidR="001C78A2">
        <w:t xml:space="preserve"> </w:t>
      </w:r>
      <w:r>
        <w:t>S.A. w 201</w:t>
      </w:r>
      <w:r w:rsidR="001C78A2">
        <w:t>8</w:t>
      </w:r>
      <w:r w:rsidR="008C07DA" w:rsidRPr="00D12F4B">
        <w:t xml:space="preserve"> rok</w:t>
      </w:r>
      <w:r>
        <w:t>u</w:t>
      </w:r>
      <w:r w:rsidR="008C07DA" w:rsidRPr="00D12F4B">
        <w:t>.</w:t>
      </w:r>
    </w:p>
    <w:p w:rsidR="008C07DA" w:rsidRPr="00D12F4B" w:rsidRDefault="008C07DA" w:rsidP="00811549">
      <w:pPr>
        <w:shd w:val="clear" w:color="auto" w:fill="FFFFFF"/>
        <w:spacing w:line="276" w:lineRule="auto"/>
        <w:jc w:val="both"/>
      </w:pPr>
      <w:r w:rsidRPr="00D12F4B">
        <w:t xml:space="preserve">9. </w:t>
      </w:r>
      <w:r w:rsidR="00001835">
        <w:t xml:space="preserve"> </w:t>
      </w:r>
      <w:r w:rsidR="001C78A2">
        <w:t xml:space="preserve"> </w:t>
      </w:r>
      <w:r w:rsidRPr="00D12F4B">
        <w:t>Rozpatrzenie i zatwierdzenie skonsolidowanego sprawozdania finansowego Grupy</w:t>
      </w:r>
      <w:r w:rsidRPr="007A5E67">
        <w:t xml:space="preserve"> </w:t>
      </w:r>
    </w:p>
    <w:p w:rsidR="008C07DA" w:rsidRPr="007A5E67" w:rsidRDefault="008C07DA" w:rsidP="00811549">
      <w:pPr>
        <w:shd w:val="clear" w:color="auto" w:fill="FFFFFF"/>
        <w:spacing w:line="276" w:lineRule="auto"/>
        <w:jc w:val="both"/>
      </w:pPr>
      <w:r w:rsidRPr="007A5E67">
        <w:t xml:space="preserve">    </w:t>
      </w:r>
      <w:r w:rsidR="00001835">
        <w:t xml:space="preserve"> </w:t>
      </w:r>
      <w:r w:rsidR="001C78A2">
        <w:t xml:space="preserve"> </w:t>
      </w:r>
      <w:r w:rsidRPr="00D12F4B">
        <w:t>Kap</w:t>
      </w:r>
      <w:r w:rsidR="001E3621">
        <w:t xml:space="preserve">itałowej </w:t>
      </w:r>
      <w:proofErr w:type="spellStart"/>
      <w:r w:rsidR="001E3621">
        <w:t>Pozbud</w:t>
      </w:r>
      <w:proofErr w:type="spellEnd"/>
      <w:r w:rsidR="001E3621">
        <w:t xml:space="preserve"> T&amp;R S.A. za 201</w:t>
      </w:r>
      <w:r w:rsidR="001C78A2">
        <w:t>8</w:t>
      </w:r>
      <w:r w:rsidRPr="00D12F4B">
        <w:t xml:space="preserve"> rok.</w:t>
      </w:r>
    </w:p>
    <w:p w:rsidR="00F074C8" w:rsidRDefault="008C07DA" w:rsidP="001E362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10. </w:t>
      </w:r>
      <w:r w:rsidR="00001835">
        <w:t xml:space="preserve">Podjęcie uchwały </w:t>
      </w:r>
      <w:r>
        <w:t>w sprawie pod</w:t>
      </w:r>
      <w:r w:rsidR="001E3621">
        <w:t xml:space="preserve">ziału zysku </w:t>
      </w:r>
      <w:proofErr w:type="spellStart"/>
      <w:r w:rsidR="002671A5" w:rsidRPr="00D12F4B">
        <w:t>Pozbud</w:t>
      </w:r>
      <w:proofErr w:type="spellEnd"/>
      <w:r w:rsidR="002671A5" w:rsidRPr="00D12F4B">
        <w:t xml:space="preserve"> T&amp;R</w:t>
      </w:r>
      <w:r w:rsidR="002671A5" w:rsidRPr="007A5E67">
        <w:t xml:space="preserve"> </w:t>
      </w:r>
      <w:r w:rsidR="001E3621">
        <w:t>za 201</w:t>
      </w:r>
      <w:r w:rsidR="001C78A2">
        <w:t>8</w:t>
      </w:r>
      <w:r w:rsidR="00BA32A7">
        <w:t xml:space="preserve"> rok.</w:t>
      </w:r>
      <w:bookmarkStart w:id="1" w:name="_Hlk6845612"/>
      <w:r w:rsidR="00F074C8" w:rsidRPr="00F074C8">
        <w:t xml:space="preserve"> </w:t>
      </w:r>
    </w:p>
    <w:p w:rsidR="00F074C8" w:rsidRDefault="00F074C8" w:rsidP="001E362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11. </w:t>
      </w:r>
      <w:r w:rsidRPr="000049AD">
        <w:t xml:space="preserve">Podjęcie uchwały  w sprawie pokrycia strat w lat ubiegłych, powstałych w wyniku </w:t>
      </w:r>
    </w:p>
    <w:p w:rsidR="00F074C8" w:rsidRPr="001E3621" w:rsidRDefault="00F074C8" w:rsidP="001E362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     wprowadzonych </w:t>
      </w:r>
      <w:r w:rsidRPr="000049AD">
        <w:t>korekt błędów</w:t>
      </w:r>
      <w:bookmarkEnd w:id="1"/>
      <w:r>
        <w:t>.</w:t>
      </w:r>
    </w:p>
    <w:p w:rsidR="002671A5" w:rsidRDefault="00127373" w:rsidP="0081154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rPr>
          <w:szCs w:val="24"/>
        </w:rPr>
        <w:t>1</w:t>
      </w:r>
      <w:r w:rsidR="00F074C8">
        <w:rPr>
          <w:szCs w:val="24"/>
        </w:rPr>
        <w:t>2</w:t>
      </w:r>
      <w:r w:rsidR="00001835">
        <w:rPr>
          <w:szCs w:val="24"/>
        </w:rPr>
        <w:t>.</w:t>
      </w:r>
      <w:r w:rsidR="00001835">
        <w:t xml:space="preserve"> </w:t>
      </w:r>
      <w:r w:rsidR="00001835" w:rsidRPr="00001835">
        <w:rPr>
          <w:szCs w:val="24"/>
        </w:rPr>
        <w:t>Przedstawienie i rozpatrzenie</w:t>
      </w:r>
      <w:r w:rsidR="00001835">
        <w:rPr>
          <w:rFonts w:ascii="Verdana" w:hAnsi="Verdana" w:cs="Verdana"/>
          <w:sz w:val="20"/>
        </w:rPr>
        <w:t xml:space="preserve"> </w:t>
      </w:r>
      <w:r w:rsidR="008C07DA" w:rsidRPr="00513BDC">
        <w:t>sprawozdania z dzi</w:t>
      </w:r>
      <w:r w:rsidR="001E3621">
        <w:t xml:space="preserve">ałalności Rady Nadzorczej </w:t>
      </w:r>
      <w:proofErr w:type="spellStart"/>
      <w:r w:rsidR="002671A5" w:rsidRPr="00D12F4B">
        <w:t>Pozbud</w:t>
      </w:r>
      <w:proofErr w:type="spellEnd"/>
      <w:r w:rsidR="002671A5" w:rsidRPr="00D12F4B">
        <w:t xml:space="preserve"> T&amp;R</w:t>
      </w:r>
      <w:r w:rsidR="002671A5" w:rsidRPr="007A5E67">
        <w:t xml:space="preserve"> </w:t>
      </w:r>
    </w:p>
    <w:p w:rsidR="002671A5" w:rsidRDefault="002671A5" w:rsidP="00F074C8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S.A. </w:t>
      </w:r>
      <w:r w:rsidR="001E3621">
        <w:t>w 201</w:t>
      </w:r>
      <w:r w:rsidR="001C78A2">
        <w:t>8</w:t>
      </w:r>
      <w:r w:rsidR="008C07DA" w:rsidRPr="00513BDC">
        <w:t xml:space="preserve"> rok</w:t>
      </w:r>
      <w:r>
        <w:t xml:space="preserve">u </w:t>
      </w:r>
      <w:r w:rsidR="008C07DA" w:rsidRPr="00513BDC">
        <w:t xml:space="preserve">wraz z oceną </w:t>
      </w:r>
      <w:r w:rsidR="008C07DA" w:rsidRPr="00D12F4B">
        <w:t>sprawozdania Zarządu z działalności S</w:t>
      </w:r>
      <w:r w:rsidR="008C07DA" w:rsidRPr="00513BDC">
        <w:t>półki i Grupy</w:t>
      </w:r>
    </w:p>
    <w:p w:rsidR="002671A5" w:rsidRDefault="002671A5" w:rsidP="00F074C8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</w:t>
      </w:r>
      <w:r w:rsidR="008C07DA" w:rsidRPr="00513BDC">
        <w:t xml:space="preserve"> Kapitałowej </w:t>
      </w:r>
      <w:r w:rsidR="001E3621">
        <w:t>w 201</w:t>
      </w:r>
      <w:r w:rsidR="001C78A2">
        <w:t>8</w:t>
      </w:r>
      <w:r>
        <w:t xml:space="preserve"> </w:t>
      </w:r>
      <w:r w:rsidR="008C07DA" w:rsidRPr="00D12F4B">
        <w:t xml:space="preserve">roku, sprawozdania finansowego Spółki i skonsolidowanego </w:t>
      </w:r>
    </w:p>
    <w:p w:rsidR="002671A5" w:rsidRDefault="002671A5" w:rsidP="00F074C8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</w:t>
      </w:r>
      <w:r w:rsidR="008C07DA" w:rsidRPr="00D12F4B">
        <w:t>sprawozdania finansoweg</w:t>
      </w:r>
      <w:r>
        <w:t>o</w:t>
      </w:r>
      <w:r w:rsidR="008C07DA">
        <w:t xml:space="preserve"> </w:t>
      </w:r>
      <w:r w:rsidR="008C07DA" w:rsidRPr="00D12F4B">
        <w:t xml:space="preserve">Grupy </w:t>
      </w:r>
      <w:r w:rsidR="001E3621">
        <w:t>Kapitałowej za rok obrotowy 201</w:t>
      </w:r>
      <w:r w:rsidR="001C78A2">
        <w:t>8</w:t>
      </w:r>
      <w:r w:rsidR="008C07DA" w:rsidRPr="00D12F4B">
        <w:t xml:space="preserve">, wniosku co </w:t>
      </w:r>
      <w:r w:rsidR="001E3621">
        <w:t xml:space="preserve">do </w:t>
      </w:r>
    </w:p>
    <w:p w:rsidR="000A0AB4" w:rsidRDefault="002671A5" w:rsidP="002671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     </w:t>
      </w:r>
      <w:r w:rsidR="001E3621">
        <w:t>podziału zysku Spółki za 201</w:t>
      </w:r>
      <w:r w:rsidR="001C78A2">
        <w:t>8</w:t>
      </w:r>
      <w:r w:rsidR="00272B4E">
        <w:t xml:space="preserve"> rok</w:t>
      </w:r>
      <w:r w:rsidR="008C07DA" w:rsidRPr="00D12F4B">
        <w:t xml:space="preserve"> </w:t>
      </w:r>
      <w:r w:rsidR="000A0AB4" w:rsidRPr="000A0AB4">
        <w:t>i pokrycia strat z lat ubiegłych</w:t>
      </w:r>
      <w:r w:rsidR="000A0AB4">
        <w:t xml:space="preserve"> </w:t>
      </w:r>
      <w:r w:rsidR="008C07DA" w:rsidRPr="00D12F4B">
        <w:t>o</w:t>
      </w:r>
      <w:r w:rsidR="005E07E5">
        <w:t xml:space="preserve">raz oceną sytuacji Spółki </w:t>
      </w:r>
    </w:p>
    <w:p w:rsidR="002671A5" w:rsidRDefault="000A0AB4" w:rsidP="002671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     </w:t>
      </w:r>
      <w:r w:rsidR="001E3621">
        <w:t>w 201</w:t>
      </w:r>
      <w:r w:rsidR="001C78A2">
        <w:t>8</w:t>
      </w:r>
      <w:r w:rsidR="008C07DA" w:rsidRPr="00D12F4B">
        <w:t xml:space="preserve"> roku.</w:t>
      </w:r>
    </w:p>
    <w:p w:rsidR="002671A5" w:rsidRDefault="00127373" w:rsidP="0081154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1</w:t>
      </w:r>
      <w:r w:rsidR="00F074C8">
        <w:t>3</w:t>
      </w:r>
      <w:r w:rsidR="008C07DA">
        <w:t xml:space="preserve">. </w:t>
      </w:r>
      <w:r w:rsidR="00001835">
        <w:t>Podjęcie uchwał w sprawie u</w:t>
      </w:r>
      <w:r w:rsidR="008C07DA">
        <w:t xml:space="preserve">dzielenie absolutorium członkom Zarządu </w:t>
      </w:r>
      <w:proofErr w:type="spellStart"/>
      <w:r w:rsidR="002671A5" w:rsidRPr="00D12F4B">
        <w:t>Pozbud</w:t>
      </w:r>
      <w:proofErr w:type="spellEnd"/>
      <w:r w:rsidR="002671A5" w:rsidRPr="00D12F4B">
        <w:t xml:space="preserve"> T&amp;R</w:t>
      </w:r>
      <w:r w:rsidR="002671A5" w:rsidRPr="007A5E67">
        <w:t xml:space="preserve"> </w:t>
      </w:r>
      <w:r w:rsidR="002671A5">
        <w:t xml:space="preserve">S.A. </w:t>
      </w:r>
    </w:p>
    <w:p w:rsidR="004C4B16" w:rsidRDefault="002671A5" w:rsidP="0081154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     </w:t>
      </w:r>
      <w:r w:rsidR="008C07DA">
        <w:t xml:space="preserve">z wykonania przez nich obowiązków </w:t>
      </w:r>
      <w:r w:rsidR="001E3621">
        <w:t xml:space="preserve"> w 201</w:t>
      </w:r>
      <w:r w:rsidR="001C78A2">
        <w:t>8</w:t>
      </w:r>
      <w:r w:rsidR="008C07DA">
        <w:t xml:space="preserve"> roku.</w:t>
      </w:r>
    </w:p>
    <w:p w:rsidR="002671A5" w:rsidRDefault="00127373" w:rsidP="0090420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1</w:t>
      </w:r>
      <w:r w:rsidR="00F074C8">
        <w:t>4</w:t>
      </w:r>
      <w:r w:rsidR="008C07DA">
        <w:t xml:space="preserve">. </w:t>
      </w:r>
      <w:r w:rsidR="00001835">
        <w:t>Podjęcie uchwał w sprawie u</w:t>
      </w:r>
      <w:r w:rsidR="008C07DA">
        <w:t xml:space="preserve">dzielenie absolutorium członkom Rady Nadzorczej </w:t>
      </w:r>
      <w:proofErr w:type="spellStart"/>
      <w:r w:rsidR="002671A5" w:rsidRPr="00D12F4B">
        <w:t>Pozbud</w:t>
      </w:r>
      <w:proofErr w:type="spellEnd"/>
    </w:p>
    <w:p w:rsidR="00227430" w:rsidRDefault="002671A5" w:rsidP="0090420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    </w:t>
      </w:r>
      <w:r w:rsidRPr="00D12F4B">
        <w:t xml:space="preserve"> T&amp;R</w:t>
      </w:r>
      <w:r w:rsidRPr="007A5E67">
        <w:t xml:space="preserve"> </w:t>
      </w:r>
      <w:r>
        <w:t xml:space="preserve">S.A </w:t>
      </w:r>
      <w:r w:rsidR="008C07DA">
        <w:t>z wykonania przez nich</w:t>
      </w:r>
      <w:r w:rsidR="00001835">
        <w:t xml:space="preserve"> </w:t>
      </w:r>
      <w:r w:rsidR="001E3621">
        <w:t>obowiązków w 201</w:t>
      </w:r>
      <w:r w:rsidR="001C78A2">
        <w:t>8</w:t>
      </w:r>
      <w:r w:rsidR="008C07DA">
        <w:t xml:space="preserve"> roku.  </w:t>
      </w:r>
    </w:p>
    <w:p w:rsidR="008023B7" w:rsidRDefault="008023B7" w:rsidP="0090420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1</w:t>
      </w:r>
      <w:r w:rsidR="00F074C8">
        <w:t>5</w:t>
      </w:r>
      <w:r>
        <w:t>. Podjęcie uchwały w sprawie zatwierdzenia powołania Członka Rady Nadzorczej.</w:t>
      </w:r>
    </w:p>
    <w:p w:rsidR="002671A5" w:rsidRDefault="00227430" w:rsidP="0081154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1</w:t>
      </w:r>
      <w:r w:rsidR="00F074C8">
        <w:t>6</w:t>
      </w:r>
      <w:r w:rsidR="008C07DA">
        <w:t xml:space="preserve">. Podjęcie uchwały </w:t>
      </w:r>
      <w:r w:rsidR="008C07DA" w:rsidRPr="00D97532">
        <w:t>w sprawie ustalenia wynagrodzenia dla członków Rady Nadzorczej</w:t>
      </w:r>
    </w:p>
    <w:p w:rsidR="005E07E5" w:rsidRPr="002671A5" w:rsidRDefault="002671A5" w:rsidP="002671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     </w:t>
      </w:r>
      <w:r w:rsidR="008C07DA" w:rsidRPr="00D97532">
        <w:t xml:space="preserve"> </w:t>
      </w:r>
      <w:proofErr w:type="spellStart"/>
      <w:r w:rsidRPr="00D12F4B">
        <w:t>Pozbud</w:t>
      </w:r>
      <w:proofErr w:type="spellEnd"/>
      <w:r w:rsidRPr="00D12F4B">
        <w:t xml:space="preserve"> T&amp;R</w:t>
      </w:r>
      <w:r w:rsidRPr="007A5E67">
        <w:t xml:space="preserve"> </w:t>
      </w:r>
      <w:r>
        <w:t>S.A</w:t>
      </w:r>
      <w:r w:rsidRPr="00D97532">
        <w:t xml:space="preserve"> </w:t>
      </w:r>
      <w:r w:rsidR="008C07DA" w:rsidRPr="00D97532">
        <w:t>na</w:t>
      </w:r>
      <w:r>
        <w:t xml:space="preserve"> </w:t>
      </w:r>
      <w:r w:rsidR="008C07DA">
        <w:t>20</w:t>
      </w:r>
      <w:r w:rsidR="001E3621">
        <w:t>1</w:t>
      </w:r>
      <w:r w:rsidR="001C78A2">
        <w:t>9</w:t>
      </w:r>
      <w:r w:rsidR="008C07DA" w:rsidRPr="00D97532">
        <w:t xml:space="preserve"> rok</w:t>
      </w:r>
      <w:r w:rsidR="008C07DA">
        <w:t>.</w:t>
      </w:r>
      <w:r w:rsidR="008C07DA">
        <w:rPr>
          <w:sz w:val="23"/>
          <w:szCs w:val="23"/>
        </w:rPr>
        <w:t xml:space="preserve"> </w:t>
      </w:r>
    </w:p>
    <w:p w:rsidR="0007321E" w:rsidRDefault="00227430" w:rsidP="008B5A51">
      <w:pPr>
        <w:pStyle w:val="NormalnyWeb"/>
        <w:spacing w:before="0" w:beforeAutospacing="0" w:after="0" w:afterAutospacing="0" w:line="276" w:lineRule="auto"/>
      </w:pPr>
      <w:r>
        <w:t>1</w:t>
      </w:r>
      <w:r w:rsidR="00F074C8">
        <w:t>7</w:t>
      </w:r>
      <w:r w:rsidR="008B5A51">
        <w:t xml:space="preserve">. </w:t>
      </w:r>
      <w:r w:rsidR="0007321E" w:rsidRPr="001572FD">
        <w:t>Wolne głosy i wnioski.</w:t>
      </w:r>
    </w:p>
    <w:p w:rsidR="00A42FA4" w:rsidRPr="003A69AF" w:rsidRDefault="00227430" w:rsidP="003A69AF">
      <w:pPr>
        <w:pStyle w:val="Default"/>
        <w:spacing w:line="276" w:lineRule="auto"/>
        <w:rPr>
          <w:sz w:val="23"/>
          <w:szCs w:val="23"/>
        </w:rPr>
      </w:pPr>
      <w:r>
        <w:t>1</w:t>
      </w:r>
      <w:r w:rsidR="00F074C8">
        <w:t>8</w:t>
      </w:r>
      <w:r w:rsidR="00567709">
        <w:t xml:space="preserve">. </w:t>
      </w:r>
      <w:r w:rsidR="0007321E" w:rsidRPr="001572FD">
        <w:t>Zamknięcie ob</w:t>
      </w:r>
      <w:r w:rsidR="0007321E">
        <w:t>rad Z</w:t>
      </w:r>
      <w:r w:rsidR="0007321E" w:rsidRPr="001572FD">
        <w:t>wyczajnego Walnego Zgromadzenia.</w:t>
      </w:r>
    </w:p>
    <w:p w:rsidR="00751AEE" w:rsidRDefault="00751AEE" w:rsidP="004D11E3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751AEE" w:rsidRDefault="00FA175B" w:rsidP="00751AEE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sz w:val="24"/>
          <w:szCs w:val="24"/>
        </w:rPr>
        <w:t>§ 2</w:t>
      </w:r>
    </w:p>
    <w:p w:rsidR="00FA175B" w:rsidRPr="00555646" w:rsidRDefault="00FA175B" w:rsidP="008B5A51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sz w:val="24"/>
          <w:szCs w:val="24"/>
        </w:rPr>
        <w:t>Uchwała wchodzi w życie z dniem podjęcia.</w:t>
      </w:r>
    </w:p>
    <w:p w:rsidR="00A42FA4" w:rsidRDefault="00A42FA4" w:rsidP="00FA175B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4C4B16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C5E93" w:rsidRPr="004C4B16" w:rsidRDefault="002C5E93" w:rsidP="004C4B16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4B16">
        <w:rPr>
          <w:rFonts w:ascii="Times New Roman" w:hAnsi="Times New Roman"/>
          <w:i/>
          <w:color w:val="000000"/>
          <w:sz w:val="24"/>
          <w:szCs w:val="24"/>
        </w:rPr>
        <w:t xml:space="preserve">Uchwała ma charakter </w:t>
      </w:r>
      <w:r w:rsidR="003A69AF" w:rsidRPr="004C4B16">
        <w:rPr>
          <w:rFonts w:ascii="Times New Roman" w:hAnsi="Times New Roman"/>
          <w:i/>
          <w:color w:val="000000"/>
          <w:sz w:val="24"/>
          <w:szCs w:val="24"/>
        </w:rPr>
        <w:t>porządkowy.</w:t>
      </w:r>
      <w:r w:rsidR="00833CAF" w:rsidRPr="004C4B16">
        <w:rPr>
          <w:rFonts w:ascii="Times New Roman" w:hAnsi="Times New Roman"/>
          <w:i/>
          <w:color w:val="000000"/>
          <w:sz w:val="24"/>
          <w:szCs w:val="24"/>
        </w:rPr>
        <w:t xml:space="preserve"> Walne Zgromadzenie ob</w:t>
      </w:r>
      <w:r w:rsidR="004C4B16">
        <w:rPr>
          <w:rFonts w:ascii="Times New Roman" w:hAnsi="Times New Roman"/>
          <w:i/>
          <w:color w:val="000000"/>
          <w:sz w:val="24"/>
          <w:szCs w:val="24"/>
        </w:rPr>
        <w:t>raduje zgodnie z przyjętym porzą</w:t>
      </w:r>
      <w:r w:rsidR="00833CAF" w:rsidRPr="004C4B16">
        <w:rPr>
          <w:rFonts w:ascii="Times New Roman" w:hAnsi="Times New Roman"/>
          <w:i/>
          <w:color w:val="000000"/>
          <w:sz w:val="24"/>
          <w:szCs w:val="24"/>
        </w:rPr>
        <w:t>dkiem obrad</w:t>
      </w:r>
      <w:r w:rsidR="004C4B16">
        <w:rPr>
          <w:rFonts w:ascii="Times New Roman" w:hAnsi="Times New Roman"/>
          <w:i/>
          <w:color w:val="000000"/>
          <w:sz w:val="24"/>
          <w:szCs w:val="24"/>
        </w:rPr>
        <w:t xml:space="preserve"> i nie może podjąć uchwały w sprawie nieobjętej porządkiem obrad, chyba, że cały kapitał zakładowy b</w:t>
      </w:r>
      <w:r w:rsidR="002C2ED3">
        <w:rPr>
          <w:rFonts w:ascii="Times New Roman" w:hAnsi="Times New Roman"/>
          <w:i/>
          <w:color w:val="000000"/>
          <w:sz w:val="24"/>
          <w:szCs w:val="24"/>
        </w:rPr>
        <w:t>ędzie</w:t>
      </w:r>
      <w:r w:rsidR="004C4B16">
        <w:rPr>
          <w:rFonts w:ascii="Times New Roman" w:hAnsi="Times New Roman"/>
          <w:i/>
          <w:color w:val="000000"/>
          <w:sz w:val="24"/>
          <w:szCs w:val="24"/>
        </w:rPr>
        <w:t xml:space="preserve"> reprezentowany na  Walnym Zgromadzeniu, a nikt z obecnych nie zgłosi sprzeciwu dotyczącego podjęcia uchwały.</w:t>
      </w:r>
    </w:p>
    <w:p w:rsidR="002C5E93" w:rsidRPr="004C4B16" w:rsidRDefault="002C5E93" w:rsidP="00FA175B">
      <w:pPr>
        <w:pStyle w:val="Standard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02127" w:rsidRPr="000F5EC0" w:rsidRDefault="00FA175B" w:rsidP="000F5EC0">
      <w:pPr>
        <w:pStyle w:val="Standard"/>
        <w:rPr>
          <w:rFonts w:ascii="Times New Roman" w:hAnsi="Times New Roman"/>
          <w:b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>Projekt uchwały nr 4</w:t>
      </w:r>
      <w:r w:rsidRPr="000B63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F5EC0" w:rsidRDefault="000F5EC0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4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 w:rsidR="001C78A2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A42FA4"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1C78A2" w:rsidRPr="001C78A2">
        <w:rPr>
          <w:rFonts w:ascii="Times New Roman" w:hAnsi="Times New Roman"/>
          <w:sz w:val="24"/>
          <w:szCs w:val="24"/>
        </w:rPr>
        <w:t xml:space="preserve"> </w:t>
      </w:r>
      <w:r w:rsidR="00904203">
        <w:rPr>
          <w:rFonts w:ascii="Times New Roman" w:hAnsi="Times New Roman"/>
          <w:b/>
          <w:sz w:val="24"/>
          <w:szCs w:val="24"/>
        </w:rPr>
        <w:t>201</w:t>
      </w:r>
      <w:r w:rsidR="001C78A2">
        <w:rPr>
          <w:rFonts w:ascii="Times New Roman" w:hAnsi="Times New Roman"/>
          <w:b/>
          <w:sz w:val="24"/>
          <w:szCs w:val="24"/>
        </w:rPr>
        <w:t xml:space="preserve">9 </w:t>
      </w:r>
      <w:r w:rsidR="00904203" w:rsidRPr="00555646">
        <w:rPr>
          <w:rFonts w:ascii="Times New Roman" w:hAnsi="Times New Roman"/>
          <w:b/>
          <w:sz w:val="24"/>
          <w:szCs w:val="24"/>
        </w:rPr>
        <w:t>roku</w:t>
      </w:r>
    </w:p>
    <w:p w:rsidR="00FA175B" w:rsidRDefault="00FA175B" w:rsidP="00A42FA4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72255" w:rsidRDefault="00FA175B" w:rsidP="00FA175B">
      <w:pPr>
        <w:jc w:val="center"/>
        <w:rPr>
          <w:b/>
        </w:rPr>
      </w:pPr>
      <w:r>
        <w:rPr>
          <w:b/>
        </w:rPr>
        <w:t>w sprawie zatwierdzenia sprawozdania Zarządu</w:t>
      </w:r>
      <w:r w:rsidR="001E3621">
        <w:rPr>
          <w:b/>
        </w:rPr>
        <w:t xml:space="preserve">  z działalności </w:t>
      </w:r>
      <w:proofErr w:type="spellStart"/>
      <w:r w:rsidR="00426BD2">
        <w:rPr>
          <w:b/>
        </w:rPr>
        <w:t>Pozbud</w:t>
      </w:r>
      <w:proofErr w:type="spellEnd"/>
      <w:r w:rsidR="00426BD2">
        <w:rPr>
          <w:b/>
        </w:rPr>
        <w:t xml:space="preserve"> T&amp;R S.A.</w:t>
      </w:r>
    </w:p>
    <w:p w:rsidR="00FA175B" w:rsidRDefault="001E3621" w:rsidP="00FA175B">
      <w:pPr>
        <w:jc w:val="center"/>
        <w:rPr>
          <w:b/>
        </w:rPr>
      </w:pPr>
      <w:r>
        <w:rPr>
          <w:b/>
        </w:rPr>
        <w:t>w 201</w:t>
      </w:r>
      <w:r w:rsidR="001C78A2">
        <w:rPr>
          <w:b/>
        </w:rPr>
        <w:t>8</w:t>
      </w:r>
      <w:r w:rsidR="00A42FA4">
        <w:rPr>
          <w:b/>
        </w:rPr>
        <w:t xml:space="preserve"> </w:t>
      </w:r>
      <w:r w:rsidR="00FA175B">
        <w:rPr>
          <w:b/>
        </w:rPr>
        <w:t>rok</w:t>
      </w:r>
      <w:r w:rsidR="00A42FA4">
        <w:rPr>
          <w:b/>
        </w:rPr>
        <w:t>u</w:t>
      </w:r>
    </w:p>
    <w:p w:rsidR="00FA175B" w:rsidRDefault="00FA175B" w:rsidP="00FA175B">
      <w:pPr>
        <w:jc w:val="both"/>
        <w:rPr>
          <w:b/>
        </w:rPr>
      </w:pPr>
    </w:p>
    <w:p w:rsidR="00FA175B" w:rsidRPr="00C67716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67716">
        <w:rPr>
          <w:rFonts w:ascii="Times New Roman" w:hAnsi="Times New Roman"/>
          <w:sz w:val="24"/>
          <w:szCs w:val="24"/>
        </w:rPr>
        <w:t>§ 1</w:t>
      </w:r>
    </w:p>
    <w:p w:rsidR="00FA175B" w:rsidRDefault="00FA175B" w:rsidP="003D1E7E">
      <w:pPr>
        <w:spacing w:line="276" w:lineRule="auto"/>
        <w:jc w:val="both"/>
      </w:pPr>
      <w:r>
        <w:t>Zwyczajne Walne Zgromadzenie</w:t>
      </w:r>
      <w:r w:rsidR="009D6D9A">
        <w:t xml:space="preserve"> </w:t>
      </w:r>
      <w:proofErr w:type="spellStart"/>
      <w:r w:rsidR="008D5357">
        <w:rPr>
          <w:szCs w:val="24"/>
        </w:rPr>
        <w:t>Pozbud</w:t>
      </w:r>
      <w:proofErr w:type="spellEnd"/>
      <w:r w:rsidR="009D6D9A" w:rsidRPr="00555646">
        <w:rPr>
          <w:szCs w:val="24"/>
        </w:rPr>
        <w:t xml:space="preserve"> T&amp;R S.A.</w:t>
      </w:r>
      <w:r>
        <w:t>, działając na podstawie art. 395 § 2 pkt 1 Kodeksu Spółek Handlowych oraz  § 17 ust. 1 pkt a</w:t>
      </w:r>
      <w:r w:rsidR="001C78A2">
        <w:t>)</w:t>
      </w:r>
      <w:r>
        <w:t xml:space="preserve">  Statutu Spółki  - po rozpatrzeniu, zatwierdza</w:t>
      </w:r>
      <w:r w:rsidR="002C2ED3">
        <w:t>,</w:t>
      </w:r>
      <w:r>
        <w:t xml:space="preserve"> ocenione pozytywnie przez Radę Nadzorczą, sprawozdanie  Zarządu z działalności sp</w:t>
      </w:r>
      <w:r w:rsidR="00A42FA4">
        <w:t>ółk</w:t>
      </w:r>
      <w:r w:rsidR="00266C47">
        <w:t xml:space="preserve">i  </w:t>
      </w:r>
      <w:proofErr w:type="spellStart"/>
      <w:r w:rsidR="00266C47">
        <w:t>Pozbud</w:t>
      </w:r>
      <w:proofErr w:type="spellEnd"/>
      <w:r w:rsidR="00266C47">
        <w:t xml:space="preserve"> T&amp;R Spółka Akcyjna, w</w:t>
      </w:r>
      <w:r w:rsidR="00A42FA4">
        <w:t xml:space="preserve"> rok</w:t>
      </w:r>
      <w:r w:rsidR="00266C47">
        <w:t>u</w:t>
      </w:r>
      <w:r w:rsidR="00A42FA4">
        <w:t xml:space="preserve"> obrotowy</w:t>
      </w:r>
      <w:r w:rsidR="00266C47">
        <w:t>m</w:t>
      </w:r>
      <w:r w:rsidR="001E3621">
        <w:t xml:space="preserve"> 201</w:t>
      </w:r>
      <w:r w:rsidR="001C78A2">
        <w:t>8</w:t>
      </w:r>
      <w:r>
        <w:t>.</w:t>
      </w:r>
    </w:p>
    <w:p w:rsidR="00FA175B" w:rsidRDefault="00FA175B" w:rsidP="00FA175B">
      <w:pPr>
        <w:spacing w:line="276" w:lineRule="auto"/>
        <w:jc w:val="both"/>
      </w:pPr>
    </w:p>
    <w:p w:rsidR="00FA175B" w:rsidRPr="00555646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A175B" w:rsidRDefault="00FA175B" w:rsidP="00FA175B">
      <w:pPr>
        <w:jc w:val="both"/>
      </w:pPr>
      <w:r>
        <w:t>Uchwała wchodzi w życie z dniem podjęcia.</w:t>
      </w:r>
    </w:p>
    <w:p w:rsidR="00FA175B" w:rsidRDefault="00FA175B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1A262F" w:rsidRDefault="005478BE" w:rsidP="001A262F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5EC0" w:rsidRPr="00DC242F" w:rsidRDefault="005478BE" w:rsidP="00DC242F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A262F">
        <w:rPr>
          <w:rFonts w:ascii="Times New Roman" w:hAnsi="Times New Roman"/>
          <w:i/>
          <w:color w:val="000000"/>
          <w:sz w:val="24"/>
          <w:szCs w:val="24"/>
        </w:rPr>
        <w:t xml:space="preserve">Uchwała  </w:t>
      </w:r>
      <w:r w:rsidR="001A262F" w:rsidRPr="001A262F">
        <w:rPr>
          <w:rFonts w:ascii="Times New Roman" w:hAnsi="Times New Roman"/>
          <w:i/>
          <w:color w:val="000000"/>
          <w:sz w:val="24"/>
          <w:szCs w:val="24"/>
        </w:rPr>
        <w:t>dotyczy spraw obligatoryjnie rozpatrywanych przez Zwyczajne Walne Zgromadzenie,</w:t>
      </w:r>
      <w:r w:rsidR="004C4B16">
        <w:rPr>
          <w:rFonts w:ascii="Times New Roman" w:hAnsi="Times New Roman"/>
          <w:i/>
          <w:color w:val="000000"/>
          <w:sz w:val="24"/>
          <w:szCs w:val="24"/>
        </w:rPr>
        <w:t xml:space="preserve"> po zakończeniu roku obrotowego, a konieczność zatwierdzenia tego sprawozdania </w:t>
      </w:r>
      <w:r w:rsidR="007E3A27">
        <w:rPr>
          <w:rFonts w:ascii="Times New Roman" w:hAnsi="Times New Roman"/>
          <w:i/>
          <w:color w:val="000000"/>
          <w:sz w:val="24"/>
          <w:szCs w:val="24"/>
        </w:rPr>
        <w:t>przez Zwyczajne W</w:t>
      </w:r>
      <w:r w:rsidR="004C4B16">
        <w:rPr>
          <w:rFonts w:ascii="Times New Roman" w:hAnsi="Times New Roman"/>
          <w:i/>
          <w:color w:val="000000"/>
          <w:sz w:val="24"/>
          <w:szCs w:val="24"/>
        </w:rPr>
        <w:t>alne Zgromadzenie wynika z ustawy z dnia 29 września 1994 r. o rachunkowości (Dz. U. z 201</w:t>
      </w:r>
      <w:r w:rsidR="00F074C8">
        <w:rPr>
          <w:rFonts w:ascii="Times New Roman" w:hAnsi="Times New Roman"/>
          <w:i/>
          <w:color w:val="000000"/>
          <w:sz w:val="24"/>
          <w:szCs w:val="24"/>
        </w:rPr>
        <w:t>9</w:t>
      </w:r>
      <w:r w:rsidR="004C4B16">
        <w:rPr>
          <w:rFonts w:ascii="Times New Roman" w:hAnsi="Times New Roman"/>
          <w:i/>
          <w:color w:val="000000"/>
          <w:sz w:val="24"/>
          <w:szCs w:val="24"/>
        </w:rPr>
        <w:t xml:space="preserve"> r. </w:t>
      </w:r>
      <w:r w:rsidR="007E3A27">
        <w:rPr>
          <w:rFonts w:ascii="Times New Roman" w:hAnsi="Times New Roman"/>
          <w:i/>
          <w:color w:val="000000"/>
          <w:sz w:val="24"/>
          <w:szCs w:val="24"/>
        </w:rPr>
        <w:t xml:space="preserve">poz. </w:t>
      </w:r>
      <w:r w:rsidR="002C2ED3">
        <w:rPr>
          <w:rFonts w:ascii="Times New Roman" w:hAnsi="Times New Roman"/>
          <w:i/>
          <w:color w:val="000000"/>
          <w:sz w:val="24"/>
          <w:szCs w:val="24"/>
        </w:rPr>
        <w:t>3</w:t>
      </w:r>
      <w:r w:rsidR="00F074C8">
        <w:rPr>
          <w:rFonts w:ascii="Times New Roman" w:hAnsi="Times New Roman"/>
          <w:i/>
          <w:color w:val="000000"/>
          <w:sz w:val="24"/>
          <w:szCs w:val="24"/>
        </w:rPr>
        <w:t>51).</w:t>
      </w:r>
    </w:p>
    <w:p w:rsidR="001E3621" w:rsidRPr="000F5EC0" w:rsidRDefault="00FA175B" w:rsidP="000F5EC0">
      <w:pPr>
        <w:pStyle w:val="Standard"/>
        <w:rPr>
          <w:rFonts w:ascii="Times New Roman" w:hAnsi="Times New Roman"/>
          <w:b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 w:rsidR="000F5EC0">
        <w:rPr>
          <w:rFonts w:ascii="Times New Roman" w:hAnsi="Times New Roman"/>
          <w:i/>
          <w:color w:val="000000"/>
          <w:sz w:val="24"/>
          <w:szCs w:val="24"/>
          <w:u w:val="single"/>
        </w:rPr>
        <w:t>5</w:t>
      </w:r>
    </w:p>
    <w:p w:rsidR="000F5EC0" w:rsidRDefault="000F5EC0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5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 w:rsidR="001C78A2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A42FA4"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1C78A2" w:rsidRPr="001C78A2">
        <w:rPr>
          <w:rFonts w:ascii="Times New Roman" w:hAnsi="Times New Roman"/>
          <w:sz w:val="24"/>
          <w:szCs w:val="24"/>
        </w:rPr>
        <w:t xml:space="preserve"> </w:t>
      </w:r>
      <w:r w:rsidR="00904203">
        <w:rPr>
          <w:rFonts w:ascii="Times New Roman" w:hAnsi="Times New Roman"/>
          <w:b/>
          <w:sz w:val="24"/>
          <w:szCs w:val="24"/>
        </w:rPr>
        <w:t>201</w:t>
      </w:r>
      <w:r w:rsidR="001C78A2">
        <w:rPr>
          <w:rFonts w:ascii="Times New Roman" w:hAnsi="Times New Roman"/>
          <w:b/>
          <w:sz w:val="24"/>
          <w:szCs w:val="24"/>
        </w:rPr>
        <w:t>9</w:t>
      </w:r>
      <w:r w:rsidR="00904203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FA175B" w:rsidRDefault="00FA175B" w:rsidP="00A42FA4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FA175B" w:rsidRDefault="00FA175B" w:rsidP="00FA175B">
      <w:pPr>
        <w:jc w:val="center"/>
        <w:rPr>
          <w:b/>
        </w:rPr>
      </w:pPr>
      <w:r>
        <w:rPr>
          <w:b/>
        </w:rPr>
        <w:t>w sprawie zatwierdzenia sprawoz</w:t>
      </w:r>
      <w:r w:rsidR="001E3621">
        <w:rPr>
          <w:b/>
        </w:rPr>
        <w:t xml:space="preserve">dania finansowego </w:t>
      </w:r>
      <w:proofErr w:type="spellStart"/>
      <w:r w:rsidR="002C2ED3" w:rsidRPr="002C2ED3">
        <w:rPr>
          <w:b/>
        </w:rPr>
        <w:t>Pozbud</w:t>
      </w:r>
      <w:proofErr w:type="spellEnd"/>
      <w:r w:rsidR="002C2ED3" w:rsidRPr="002C2ED3">
        <w:rPr>
          <w:b/>
        </w:rPr>
        <w:t xml:space="preserve"> T&amp;R S.A</w:t>
      </w:r>
      <w:r w:rsidR="002C2ED3">
        <w:rPr>
          <w:b/>
        </w:rPr>
        <w:t xml:space="preserve"> </w:t>
      </w:r>
      <w:r w:rsidR="001E3621">
        <w:rPr>
          <w:b/>
        </w:rPr>
        <w:t>za 201</w:t>
      </w:r>
      <w:r w:rsidR="001C78A2">
        <w:rPr>
          <w:b/>
        </w:rPr>
        <w:t>8</w:t>
      </w:r>
      <w:r w:rsidR="00A42FA4">
        <w:rPr>
          <w:b/>
        </w:rPr>
        <w:t xml:space="preserve"> </w:t>
      </w:r>
      <w:r>
        <w:rPr>
          <w:b/>
        </w:rPr>
        <w:t>rok</w:t>
      </w:r>
    </w:p>
    <w:p w:rsidR="00227430" w:rsidRDefault="00227430" w:rsidP="00B07894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27430" w:rsidRPr="00555646" w:rsidRDefault="00FA175B" w:rsidP="00227430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sz w:val="24"/>
          <w:szCs w:val="24"/>
        </w:rPr>
        <w:t>§ 1</w:t>
      </w:r>
    </w:p>
    <w:p w:rsidR="00FA175B" w:rsidRDefault="00FA175B" w:rsidP="004D11E3">
      <w:pPr>
        <w:spacing w:line="276" w:lineRule="auto"/>
        <w:jc w:val="both"/>
      </w:pPr>
      <w:r>
        <w:t>Zwyczajne Walne Zgromadzenie</w:t>
      </w:r>
      <w:r w:rsidR="009D6D9A">
        <w:t xml:space="preserve"> </w:t>
      </w:r>
      <w:proofErr w:type="spellStart"/>
      <w:r w:rsidR="008D5357">
        <w:rPr>
          <w:szCs w:val="24"/>
        </w:rPr>
        <w:t>Pozbud</w:t>
      </w:r>
      <w:proofErr w:type="spellEnd"/>
      <w:r w:rsidR="009D6D9A" w:rsidRPr="00555646">
        <w:rPr>
          <w:szCs w:val="24"/>
        </w:rPr>
        <w:t xml:space="preserve"> T&amp;R S.A.</w:t>
      </w:r>
      <w:r>
        <w:t>, działając na podstawie art. 395 § 2 pkt 1 Kodeksu Spółek Handlowych oraz  § 17 ust. 1 pkt a</w:t>
      </w:r>
      <w:r w:rsidR="001C78A2">
        <w:t>)</w:t>
      </w:r>
      <w:r>
        <w:t xml:space="preserve">  Statutu Spółki,  po rozpatrzeniu, zatwierdza, sporządzone przez Zarząd,  zbadane przez audytora i ocenione pozytywnie przez Radę Nadzorczą, sprawozdanie finansowe sp</w:t>
      </w:r>
      <w:r w:rsidR="00A42FA4">
        <w:t xml:space="preserve">ółki  </w:t>
      </w:r>
      <w:proofErr w:type="spellStart"/>
      <w:r w:rsidR="00A42FA4">
        <w:t>Pozbud</w:t>
      </w:r>
      <w:proofErr w:type="spellEnd"/>
      <w:r w:rsidR="00A42FA4">
        <w:t xml:space="preserve"> T&amp;R Spół</w:t>
      </w:r>
      <w:r w:rsidR="001E3621">
        <w:t>ka Akcyjna, za rok obrotowy 201</w:t>
      </w:r>
      <w:r w:rsidR="001C78A2">
        <w:t>8</w:t>
      </w:r>
      <w:r>
        <w:t>, na które składają się:</w:t>
      </w:r>
    </w:p>
    <w:p w:rsidR="00FA175B" w:rsidRDefault="00FA175B" w:rsidP="004D11E3">
      <w:pPr>
        <w:spacing w:line="276" w:lineRule="auto"/>
        <w:jc w:val="both"/>
      </w:pPr>
    </w:p>
    <w:p w:rsidR="00F074C8" w:rsidRPr="00861F84" w:rsidRDefault="00F074C8" w:rsidP="00F074C8">
      <w:pPr>
        <w:numPr>
          <w:ilvl w:val="0"/>
          <w:numId w:val="3"/>
        </w:numPr>
        <w:tabs>
          <w:tab w:val="left" w:pos="0"/>
          <w:tab w:val="left" w:pos="720"/>
          <w:tab w:val="left" w:pos="1080"/>
        </w:tabs>
        <w:spacing w:after="200" w:line="276" w:lineRule="auto"/>
        <w:jc w:val="both"/>
        <w:rPr>
          <w:b/>
        </w:rPr>
      </w:pPr>
      <w:bookmarkStart w:id="2" w:name="_Hlk512458470"/>
      <w:bookmarkStart w:id="3" w:name="_Hlk6845894"/>
      <w:bookmarkStart w:id="4" w:name="_Hlk513727536"/>
      <w:r w:rsidRPr="00861F84">
        <w:t>sprawozdanie z sytuacji finansowej,  sporządzone na dzień 31 grudnia 201</w:t>
      </w:r>
      <w:r>
        <w:t>8</w:t>
      </w:r>
      <w:r w:rsidRPr="00861F84">
        <w:t xml:space="preserve"> roku, które po stronie aktywów i  pasywów  zamyka się sumą  </w:t>
      </w:r>
      <w:r>
        <w:t xml:space="preserve">329.604,00 tys. </w:t>
      </w:r>
      <w:r w:rsidRPr="00861F84">
        <w:t>zł (</w:t>
      </w:r>
      <w:r>
        <w:t>trzysta dwadzieścia dziewięć milionów sześćset cztery tysiące złotych</w:t>
      </w:r>
      <w:r w:rsidRPr="00861F84">
        <w:t xml:space="preserve">), </w:t>
      </w:r>
    </w:p>
    <w:p w:rsidR="00F074C8" w:rsidRPr="00861F84" w:rsidRDefault="00F074C8" w:rsidP="00F074C8">
      <w:pPr>
        <w:numPr>
          <w:ilvl w:val="0"/>
          <w:numId w:val="3"/>
        </w:numPr>
        <w:tabs>
          <w:tab w:val="left" w:pos="0"/>
          <w:tab w:val="left" w:pos="720"/>
          <w:tab w:val="left" w:pos="1080"/>
        </w:tabs>
        <w:spacing w:after="200" w:line="276" w:lineRule="auto"/>
        <w:jc w:val="both"/>
        <w:rPr>
          <w:b/>
        </w:rPr>
      </w:pPr>
      <w:r w:rsidRPr="00861F84">
        <w:t>sprawozdanie z  zysków i strat za okres od 01 stycznia 201</w:t>
      </w:r>
      <w:r>
        <w:t>8</w:t>
      </w:r>
      <w:r w:rsidRPr="00861F84">
        <w:t xml:space="preserve"> roku do</w:t>
      </w:r>
      <w:r w:rsidRPr="00861F84">
        <w:rPr>
          <w:b/>
        </w:rPr>
        <w:t xml:space="preserve"> </w:t>
      </w:r>
      <w:r w:rsidRPr="00861F84">
        <w:t>31 grudnia 201</w:t>
      </w:r>
      <w:r>
        <w:t>8</w:t>
      </w:r>
      <w:r w:rsidRPr="00861F84">
        <w:t xml:space="preserve"> roku, wykazujący  zysk netto w kwocie  </w:t>
      </w:r>
      <w:r>
        <w:t xml:space="preserve">3.483,00 tys. </w:t>
      </w:r>
      <w:r w:rsidRPr="00861F84">
        <w:t>zł  (</w:t>
      </w:r>
      <w:r>
        <w:t>trzy miliony czterysta osiemdziesiąt trzy tysiące złotych</w:t>
      </w:r>
      <w:r w:rsidRPr="00861F84">
        <w:t xml:space="preserve">),                                              </w:t>
      </w:r>
    </w:p>
    <w:p w:rsidR="00F074C8" w:rsidRDefault="00F074C8" w:rsidP="00F074C8">
      <w:pPr>
        <w:numPr>
          <w:ilvl w:val="0"/>
          <w:numId w:val="3"/>
        </w:numPr>
        <w:tabs>
          <w:tab w:val="left" w:pos="720"/>
          <w:tab w:val="left" w:pos="1080"/>
        </w:tabs>
        <w:spacing w:after="200" w:line="276" w:lineRule="auto"/>
        <w:jc w:val="both"/>
      </w:pPr>
      <w:r w:rsidRPr="000049AD">
        <w:t>sprawozdanie z całkowitych dochodów za okres od 01 stycznia 2018 roku do</w:t>
      </w:r>
      <w:r w:rsidRPr="000049AD">
        <w:rPr>
          <w:b/>
        </w:rPr>
        <w:t xml:space="preserve"> </w:t>
      </w:r>
      <w:r w:rsidRPr="000049AD">
        <w:t xml:space="preserve">31 grudnia 2018 roku, wykazujące  całkowite dochody ogółem w kwocie </w:t>
      </w:r>
      <w:r>
        <w:t xml:space="preserve">3.483,00 tys. </w:t>
      </w:r>
      <w:r w:rsidRPr="00861F84">
        <w:t>zł  (</w:t>
      </w:r>
      <w:r>
        <w:t>trzy miliony czterysta osiemdziesiąt trzy tysiące złotych</w:t>
      </w:r>
      <w:r w:rsidRPr="00861F84">
        <w:t xml:space="preserve">),                                              </w:t>
      </w:r>
    </w:p>
    <w:p w:rsidR="00F074C8" w:rsidRPr="000049AD" w:rsidRDefault="00F074C8" w:rsidP="00F074C8">
      <w:pPr>
        <w:numPr>
          <w:ilvl w:val="0"/>
          <w:numId w:val="3"/>
        </w:numPr>
        <w:tabs>
          <w:tab w:val="left" w:pos="720"/>
          <w:tab w:val="left" w:pos="1080"/>
        </w:tabs>
        <w:spacing w:after="200" w:line="276" w:lineRule="auto"/>
        <w:jc w:val="both"/>
      </w:pPr>
      <w:r w:rsidRPr="000049AD">
        <w:t>sprawozdanie ze zmian w kapitale własnym za okres od 01 stycznia 2018 roku do                        31 grudnia 2018 roku,  wykazujące</w:t>
      </w:r>
      <w:r>
        <w:t xml:space="preserve"> spadek</w:t>
      </w:r>
      <w:r w:rsidRPr="000049AD">
        <w:rPr>
          <w:i/>
        </w:rPr>
        <w:t xml:space="preserve"> </w:t>
      </w:r>
      <w:r w:rsidRPr="000049AD">
        <w:t xml:space="preserve"> kapitału własnego o kwotę </w:t>
      </w:r>
      <w:r>
        <w:t xml:space="preserve">18.260,00 tys. </w:t>
      </w:r>
      <w:r w:rsidRPr="000049AD">
        <w:t>zł  (</w:t>
      </w:r>
      <w:r>
        <w:t>osiemnaście milionów dwieście sześćdziesiąt tysięcy złotych</w:t>
      </w:r>
      <w:r w:rsidRPr="000049AD">
        <w:t xml:space="preserve">),                                              </w:t>
      </w:r>
    </w:p>
    <w:p w:rsidR="00F074C8" w:rsidRPr="00861F84" w:rsidRDefault="00F074C8" w:rsidP="00F074C8">
      <w:pPr>
        <w:numPr>
          <w:ilvl w:val="0"/>
          <w:numId w:val="3"/>
        </w:numPr>
        <w:tabs>
          <w:tab w:val="left" w:pos="720"/>
          <w:tab w:val="left" w:pos="1080"/>
        </w:tabs>
        <w:spacing w:after="200" w:line="276" w:lineRule="auto"/>
        <w:jc w:val="both"/>
      </w:pPr>
      <w:r w:rsidRPr="00861F84">
        <w:t>sprawozdanie z przepływów pieniężnych za okres od 01 stycznia 201</w:t>
      </w:r>
      <w:r>
        <w:t>8</w:t>
      </w:r>
      <w:r w:rsidRPr="00861F84">
        <w:t xml:space="preserve"> roku do 31 grudnia 201</w:t>
      </w:r>
      <w:r>
        <w:t>8</w:t>
      </w:r>
      <w:r w:rsidRPr="00861F84">
        <w:t xml:space="preserve"> roku, wykazujące </w:t>
      </w:r>
      <w:r>
        <w:t xml:space="preserve">wzrost </w:t>
      </w:r>
      <w:r w:rsidRPr="00861F84">
        <w:t xml:space="preserve">stanu środków pieniężnych  o kwotę </w:t>
      </w:r>
      <w:r>
        <w:t xml:space="preserve"> 7.158,00 tys. </w:t>
      </w:r>
      <w:r w:rsidRPr="00861F84">
        <w:t>zł  (</w:t>
      </w:r>
      <w:r>
        <w:t>siedem milionów sto pięćdziesiąt osiem tysięcy złotych</w:t>
      </w:r>
      <w:r w:rsidRPr="00861F84">
        <w:t>),</w:t>
      </w:r>
    </w:p>
    <w:p w:rsidR="00F074C8" w:rsidRPr="00861F84" w:rsidRDefault="00F074C8" w:rsidP="00F074C8">
      <w:pPr>
        <w:numPr>
          <w:ilvl w:val="0"/>
          <w:numId w:val="3"/>
        </w:numPr>
        <w:tabs>
          <w:tab w:val="left" w:pos="720"/>
          <w:tab w:val="left" w:pos="1080"/>
        </w:tabs>
        <w:spacing w:after="200" w:line="276" w:lineRule="auto"/>
        <w:jc w:val="both"/>
      </w:pPr>
      <w:r w:rsidRPr="00861F84">
        <w:t>noty objaśniające do sprawozdania finansowego.</w:t>
      </w:r>
      <w:bookmarkEnd w:id="2"/>
    </w:p>
    <w:bookmarkEnd w:id="3"/>
    <w:p w:rsidR="00F074C8" w:rsidRDefault="00F074C8" w:rsidP="00B07894">
      <w:pPr>
        <w:tabs>
          <w:tab w:val="left" w:pos="720"/>
          <w:tab w:val="left" w:pos="1080"/>
        </w:tabs>
        <w:ind w:left="360"/>
        <w:jc w:val="center"/>
        <w:rPr>
          <w:szCs w:val="24"/>
        </w:rPr>
      </w:pPr>
    </w:p>
    <w:p w:rsidR="00B07894" w:rsidRDefault="00FA175B" w:rsidP="00B07894">
      <w:pPr>
        <w:tabs>
          <w:tab w:val="left" w:pos="720"/>
          <w:tab w:val="left" w:pos="1080"/>
        </w:tabs>
        <w:ind w:left="360"/>
        <w:jc w:val="center"/>
        <w:rPr>
          <w:szCs w:val="24"/>
        </w:rPr>
      </w:pPr>
      <w:r w:rsidRPr="00781188">
        <w:rPr>
          <w:szCs w:val="24"/>
        </w:rPr>
        <w:t>§ 2</w:t>
      </w:r>
    </w:p>
    <w:p w:rsidR="00FA175B" w:rsidRPr="00B07894" w:rsidRDefault="00FA175B" w:rsidP="00B07894">
      <w:pPr>
        <w:tabs>
          <w:tab w:val="left" w:pos="720"/>
          <w:tab w:val="left" w:pos="1080"/>
        </w:tabs>
        <w:rPr>
          <w:szCs w:val="24"/>
        </w:rPr>
      </w:pPr>
      <w:r>
        <w:t>Uchwała wchodzi w życie z dniem podjęcia.</w:t>
      </w:r>
    </w:p>
    <w:bookmarkEnd w:id="4"/>
    <w:p w:rsidR="00F074C8" w:rsidRDefault="00F074C8" w:rsidP="002C5E93">
      <w:pPr>
        <w:pStyle w:val="Standard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C5E93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E3A27" w:rsidRPr="001A262F" w:rsidRDefault="001A262F" w:rsidP="007E3A27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 w:rsidR="007E3A27">
        <w:rPr>
          <w:rFonts w:ascii="Times New Roman" w:hAnsi="Times New Roman"/>
          <w:i/>
          <w:color w:val="000000"/>
          <w:sz w:val="24"/>
          <w:szCs w:val="24"/>
        </w:rPr>
        <w:t>, a konieczność zatwierdzenia tego sprawozdania przez Zwyczajne Walne Zgromadzenie wynika z ustawy z dnia 29 września 1994 r. o rachunkowości (Dz. U. z 201</w:t>
      </w:r>
      <w:r w:rsidR="00F074C8">
        <w:rPr>
          <w:rFonts w:ascii="Times New Roman" w:hAnsi="Times New Roman"/>
          <w:i/>
          <w:color w:val="000000"/>
          <w:sz w:val="24"/>
          <w:szCs w:val="24"/>
        </w:rPr>
        <w:t>9</w:t>
      </w:r>
      <w:r w:rsidR="007E3A27">
        <w:rPr>
          <w:rFonts w:ascii="Times New Roman" w:hAnsi="Times New Roman"/>
          <w:i/>
          <w:color w:val="000000"/>
          <w:sz w:val="24"/>
          <w:szCs w:val="24"/>
        </w:rPr>
        <w:t xml:space="preserve"> r.</w:t>
      </w:r>
      <w:r w:rsidR="00563AD0">
        <w:rPr>
          <w:rFonts w:ascii="Times New Roman" w:hAnsi="Times New Roman"/>
          <w:i/>
          <w:color w:val="000000"/>
          <w:sz w:val="24"/>
          <w:szCs w:val="24"/>
        </w:rPr>
        <w:t>, poz. 351</w:t>
      </w:r>
      <w:r w:rsidR="007B16F5">
        <w:rPr>
          <w:rFonts w:ascii="Times New Roman" w:hAnsi="Times New Roman"/>
          <w:i/>
          <w:color w:val="000000"/>
          <w:sz w:val="24"/>
          <w:szCs w:val="24"/>
        </w:rPr>
        <w:t>).</w:t>
      </w:r>
      <w:r w:rsidR="007E3A2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1C78A2" w:rsidRDefault="001C78A2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A175B" w:rsidRPr="00CE19BF" w:rsidRDefault="00FA175B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6</w:t>
      </w:r>
    </w:p>
    <w:p w:rsidR="00BA32A7" w:rsidRDefault="00BA32A7" w:rsidP="00FD09F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6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 w:rsidR="001C78A2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A42FA4"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1C78A2">
        <w:rPr>
          <w:rFonts w:ascii="Times New Roman" w:hAnsi="Times New Roman"/>
          <w:b/>
          <w:sz w:val="24"/>
          <w:szCs w:val="24"/>
        </w:rPr>
        <w:t xml:space="preserve"> </w:t>
      </w:r>
      <w:r w:rsidR="00904203">
        <w:rPr>
          <w:rFonts w:ascii="Times New Roman" w:hAnsi="Times New Roman"/>
          <w:b/>
          <w:sz w:val="24"/>
          <w:szCs w:val="24"/>
        </w:rPr>
        <w:t>201</w:t>
      </w:r>
      <w:r w:rsidR="001C78A2">
        <w:rPr>
          <w:rFonts w:ascii="Times New Roman" w:hAnsi="Times New Roman"/>
          <w:b/>
          <w:sz w:val="24"/>
          <w:szCs w:val="24"/>
        </w:rPr>
        <w:t>9</w:t>
      </w:r>
      <w:r w:rsidR="00904203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3D1E7E" w:rsidRDefault="003D1E7E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942B6" w:rsidRDefault="003D1E7E" w:rsidP="00874ECE">
      <w:pPr>
        <w:shd w:val="clear" w:color="auto" w:fill="FFFFFF"/>
        <w:spacing w:line="276" w:lineRule="auto"/>
        <w:jc w:val="center"/>
        <w:rPr>
          <w:b/>
          <w:color w:val="333333"/>
          <w:szCs w:val="24"/>
        </w:rPr>
      </w:pPr>
      <w:r w:rsidRPr="003D1E7E">
        <w:rPr>
          <w:b/>
          <w:color w:val="333333"/>
          <w:szCs w:val="24"/>
        </w:rPr>
        <w:t>w sprawie zatwierdzenia sprawozdania z działalności Grupy Kap</w:t>
      </w:r>
      <w:r w:rsidR="00567709">
        <w:rPr>
          <w:b/>
          <w:color w:val="333333"/>
          <w:szCs w:val="24"/>
        </w:rPr>
        <w:t xml:space="preserve">itałowej </w:t>
      </w:r>
    </w:p>
    <w:p w:rsidR="00227430" w:rsidRPr="00227430" w:rsidRDefault="001E3621" w:rsidP="00227430">
      <w:pPr>
        <w:shd w:val="clear" w:color="auto" w:fill="FFFFFF"/>
        <w:spacing w:line="276" w:lineRule="auto"/>
        <w:jc w:val="center"/>
        <w:rPr>
          <w:b/>
          <w:color w:val="333333"/>
          <w:szCs w:val="24"/>
        </w:rPr>
      </w:pPr>
      <w:proofErr w:type="spellStart"/>
      <w:r>
        <w:rPr>
          <w:b/>
          <w:color w:val="333333"/>
          <w:szCs w:val="24"/>
        </w:rPr>
        <w:t>Pozbud</w:t>
      </w:r>
      <w:proofErr w:type="spellEnd"/>
      <w:r>
        <w:rPr>
          <w:b/>
          <w:color w:val="333333"/>
          <w:szCs w:val="24"/>
        </w:rPr>
        <w:t xml:space="preserve"> T&amp;R S.A. w</w:t>
      </w:r>
      <w:r w:rsidR="00751AEE">
        <w:rPr>
          <w:b/>
          <w:color w:val="333333"/>
          <w:szCs w:val="24"/>
        </w:rPr>
        <w:t xml:space="preserve"> </w:t>
      </w:r>
      <w:r>
        <w:rPr>
          <w:b/>
          <w:color w:val="333333"/>
          <w:szCs w:val="24"/>
        </w:rPr>
        <w:t>201</w:t>
      </w:r>
      <w:r w:rsidR="001C78A2">
        <w:rPr>
          <w:b/>
          <w:color w:val="333333"/>
          <w:szCs w:val="24"/>
        </w:rPr>
        <w:t>8</w:t>
      </w:r>
      <w:r w:rsidR="00904203">
        <w:rPr>
          <w:b/>
          <w:color w:val="333333"/>
          <w:szCs w:val="24"/>
        </w:rPr>
        <w:t xml:space="preserve"> </w:t>
      </w:r>
      <w:r w:rsidR="003D1E7E" w:rsidRPr="003D1E7E">
        <w:rPr>
          <w:b/>
          <w:color w:val="333333"/>
          <w:szCs w:val="24"/>
        </w:rPr>
        <w:t>rok</w:t>
      </w:r>
      <w:r w:rsidR="00227430">
        <w:rPr>
          <w:b/>
          <w:color w:val="333333"/>
          <w:szCs w:val="24"/>
        </w:rPr>
        <w:t>u</w:t>
      </w:r>
    </w:p>
    <w:p w:rsidR="00227430" w:rsidRDefault="00227430" w:rsidP="007E3A27">
      <w:pPr>
        <w:shd w:val="clear" w:color="auto" w:fill="FFFFFF"/>
        <w:spacing w:line="276" w:lineRule="auto"/>
        <w:rPr>
          <w:color w:val="333333"/>
          <w:szCs w:val="24"/>
        </w:rPr>
      </w:pPr>
    </w:p>
    <w:p w:rsidR="00227430" w:rsidRDefault="003D1E7E" w:rsidP="00227430">
      <w:pPr>
        <w:shd w:val="clear" w:color="auto" w:fill="FFFFFF"/>
        <w:spacing w:line="276" w:lineRule="auto"/>
        <w:jc w:val="center"/>
        <w:rPr>
          <w:color w:val="333333"/>
          <w:szCs w:val="24"/>
        </w:rPr>
      </w:pPr>
      <w:bookmarkStart w:id="5" w:name="_Hlk513727687"/>
      <w:r w:rsidRPr="003D1E7E">
        <w:rPr>
          <w:color w:val="333333"/>
          <w:szCs w:val="24"/>
        </w:rPr>
        <w:t>§ 1</w:t>
      </w:r>
    </w:p>
    <w:p w:rsidR="003D1E7E" w:rsidRDefault="003D1E7E" w:rsidP="00751AEE">
      <w:pPr>
        <w:pStyle w:val="Default"/>
        <w:spacing w:line="276" w:lineRule="auto"/>
        <w:jc w:val="both"/>
      </w:pPr>
      <w:r w:rsidRPr="003D1E7E">
        <w:t>Zwyczajne Walne Zgromadzenie</w:t>
      </w:r>
      <w:r w:rsidR="009D6D9A">
        <w:t xml:space="preserve"> </w:t>
      </w:r>
      <w:proofErr w:type="spellStart"/>
      <w:r w:rsidR="008D5357">
        <w:t>Pozbud</w:t>
      </w:r>
      <w:proofErr w:type="spellEnd"/>
      <w:r w:rsidR="009D6D9A" w:rsidRPr="00555646">
        <w:t xml:space="preserve"> T&amp;R S.A.</w:t>
      </w:r>
      <w:r w:rsidRPr="003D1E7E">
        <w:t xml:space="preserve">, działając na podstawie art. 395 § 5 Kodeksu spółek handlowych </w:t>
      </w:r>
      <w:r w:rsidR="00B07894">
        <w:t>(</w:t>
      </w:r>
      <w:proofErr w:type="spellStart"/>
      <w:r w:rsidR="00B07894">
        <w:t>t.j</w:t>
      </w:r>
      <w:proofErr w:type="spellEnd"/>
      <w:r w:rsidR="00B07894">
        <w:t>. Dz. U. z 201</w:t>
      </w:r>
      <w:r w:rsidR="00260F48">
        <w:t>9</w:t>
      </w:r>
      <w:r w:rsidR="00B07894">
        <w:t xml:space="preserve"> r., poz. </w:t>
      </w:r>
      <w:r w:rsidR="00260F48">
        <w:t>505</w:t>
      </w:r>
      <w:r w:rsidR="00E245ED">
        <w:t xml:space="preserve">) </w:t>
      </w:r>
      <w:r w:rsidRPr="003D1E7E">
        <w:t>oraz art. 55 ust. 2 i 63 c ust. 4 u</w:t>
      </w:r>
      <w:r w:rsidR="007B16F5">
        <w:t>stawy o rachunkowości z dnia 29 września</w:t>
      </w:r>
      <w:r w:rsidR="007B16F5" w:rsidRPr="003D1E7E">
        <w:t xml:space="preserve"> </w:t>
      </w:r>
      <w:r w:rsidRPr="003D1E7E">
        <w:t>1994 r</w:t>
      </w:r>
      <w:r w:rsidR="007B16F5">
        <w:t>. (</w:t>
      </w:r>
      <w:proofErr w:type="spellStart"/>
      <w:r w:rsidR="007B16F5">
        <w:t>t.j</w:t>
      </w:r>
      <w:proofErr w:type="spellEnd"/>
      <w:r w:rsidR="007B16F5">
        <w:t>. Dz. U. z  201</w:t>
      </w:r>
      <w:r w:rsidR="00260F48">
        <w:t>9</w:t>
      </w:r>
      <w:r w:rsidRPr="003D1E7E">
        <w:t xml:space="preserve"> r., </w:t>
      </w:r>
      <w:r w:rsidR="007B16F5">
        <w:t>poz.</w:t>
      </w:r>
      <w:r w:rsidR="00260F48">
        <w:t xml:space="preserve"> 351</w:t>
      </w:r>
      <w:r w:rsidRPr="003D1E7E">
        <w:t>), po rozpatrzeniu, zatwierdza ocenione pozytywnie przez Radę Nadzorczą, sprawozdanie z działalności Grupy Ka</w:t>
      </w:r>
      <w:r w:rsidR="00B07894">
        <w:t xml:space="preserve">pitałowej </w:t>
      </w:r>
      <w:proofErr w:type="spellStart"/>
      <w:r w:rsidR="00B07894">
        <w:t>Pozbud</w:t>
      </w:r>
      <w:proofErr w:type="spellEnd"/>
      <w:r w:rsidR="00B07894">
        <w:t xml:space="preserve"> T&amp;R S.A w 201</w:t>
      </w:r>
      <w:r w:rsidR="00B64B55">
        <w:t>8</w:t>
      </w:r>
      <w:r w:rsidRPr="003D1E7E">
        <w:t xml:space="preserve"> rok</w:t>
      </w:r>
      <w:r w:rsidR="00B07894">
        <w:t>u</w:t>
      </w:r>
      <w:r w:rsidRPr="003D1E7E">
        <w:t>.</w:t>
      </w:r>
    </w:p>
    <w:p w:rsidR="007F1ECF" w:rsidRDefault="007F1ECF" w:rsidP="002C5E93">
      <w:pPr>
        <w:shd w:val="clear" w:color="auto" w:fill="FFFFFF"/>
        <w:spacing w:line="276" w:lineRule="auto"/>
        <w:rPr>
          <w:szCs w:val="24"/>
        </w:rPr>
      </w:pPr>
    </w:p>
    <w:p w:rsidR="003D1E7E" w:rsidRDefault="003D1E7E" w:rsidP="00B95037">
      <w:pPr>
        <w:shd w:val="clear" w:color="auto" w:fill="FFFFFF"/>
        <w:spacing w:line="276" w:lineRule="auto"/>
        <w:jc w:val="center"/>
        <w:rPr>
          <w:szCs w:val="24"/>
        </w:rPr>
      </w:pPr>
      <w:r w:rsidRPr="003D1E7E">
        <w:rPr>
          <w:szCs w:val="24"/>
        </w:rPr>
        <w:t>§ 2</w:t>
      </w:r>
    </w:p>
    <w:p w:rsidR="00751AEE" w:rsidRDefault="003D1E7E" w:rsidP="00751AEE">
      <w:pPr>
        <w:shd w:val="clear" w:color="auto" w:fill="FFFFFF"/>
        <w:spacing w:line="276" w:lineRule="auto"/>
        <w:jc w:val="both"/>
        <w:rPr>
          <w:szCs w:val="24"/>
        </w:rPr>
      </w:pPr>
      <w:r w:rsidRPr="003D1E7E">
        <w:rPr>
          <w:szCs w:val="24"/>
        </w:rPr>
        <w:t>Uchwała w</w:t>
      </w:r>
      <w:r w:rsidR="00FD09F8">
        <w:rPr>
          <w:szCs w:val="24"/>
        </w:rPr>
        <w:t>chodzi w życie z dniem podjęci</w:t>
      </w:r>
      <w:r w:rsidR="00751AEE">
        <w:rPr>
          <w:szCs w:val="24"/>
        </w:rPr>
        <w:t>a.</w:t>
      </w:r>
    </w:p>
    <w:bookmarkEnd w:id="5"/>
    <w:p w:rsidR="00751AEE" w:rsidRDefault="00751AEE" w:rsidP="00751AEE">
      <w:pPr>
        <w:shd w:val="clear" w:color="auto" w:fill="FFFFFF"/>
        <w:spacing w:line="276" w:lineRule="auto"/>
        <w:jc w:val="both"/>
        <w:rPr>
          <w:szCs w:val="24"/>
        </w:rPr>
      </w:pPr>
    </w:p>
    <w:p w:rsidR="002C5E93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E3A27" w:rsidRPr="001A262F" w:rsidRDefault="001A262F" w:rsidP="007E3A27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 w:rsidR="007E3A27">
        <w:rPr>
          <w:rFonts w:ascii="Times New Roman" w:hAnsi="Times New Roman"/>
          <w:i/>
          <w:color w:val="000000"/>
          <w:sz w:val="24"/>
          <w:szCs w:val="24"/>
        </w:rPr>
        <w:t>, a konieczność zatwierdzenia tego sprawozdania przez Zwyczajne Walne Zgromadzenie wynika z ustawy z dnia 29 września 1994 r. o rachunkowości (Dz. U. z 201</w:t>
      </w:r>
      <w:r w:rsidR="00F074C8">
        <w:rPr>
          <w:rFonts w:ascii="Times New Roman" w:hAnsi="Times New Roman"/>
          <w:i/>
          <w:color w:val="000000"/>
          <w:sz w:val="24"/>
          <w:szCs w:val="24"/>
        </w:rPr>
        <w:t>9</w:t>
      </w:r>
      <w:r w:rsidR="007E3A27">
        <w:rPr>
          <w:rFonts w:ascii="Times New Roman" w:hAnsi="Times New Roman"/>
          <w:i/>
          <w:color w:val="000000"/>
          <w:sz w:val="24"/>
          <w:szCs w:val="24"/>
        </w:rPr>
        <w:t xml:space="preserve"> r. poz. </w:t>
      </w:r>
      <w:r w:rsidR="002C2ED3">
        <w:rPr>
          <w:rFonts w:ascii="Times New Roman" w:hAnsi="Times New Roman"/>
          <w:i/>
          <w:color w:val="000000"/>
          <w:sz w:val="24"/>
          <w:szCs w:val="24"/>
        </w:rPr>
        <w:t>3</w:t>
      </w:r>
      <w:r w:rsidR="00F074C8">
        <w:rPr>
          <w:rFonts w:ascii="Times New Roman" w:hAnsi="Times New Roman"/>
          <w:i/>
          <w:color w:val="000000"/>
          <w:sz w:val="24"/>
          <w:szCs w:val="24"/>
        </w:rPr>
        <w:t>51</w:t>
      </w:r>
      <w:r w:rsidR="007B16F5">
        <w:rPr>
          <w:rFonts w:ascii="Times New Roman" w:hAnsi="Times New Roman"/>
          <w:i/>
          <w:color w:val="000000"/>
          <w:sz w:val="24"/>
          <w:szCs w:val="24"/>
        </w:rPr>
        <w:t>).</w:t>
      </w:r>
      <w:r w:rsidR="007E3A2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2C5E93" w:rsidRPr="00751AEE" w:rsidRDefault="002C5E93" w:rsidP="00751AEE">
      <w:pPr>
        <w:shd w:val="clear" w:color="auto" w:fill="FFFFFF"/>
        <w:spacing w:line="276" w:lineRule="auto"/>
        <w:jc w:val="both"/>
        <w:rPr>
          <w:szCs w:val="24"/>
        </w:rPr>
      </w:pPr>
    </w:p>
    <w:p w:rsidR="003D1E7E" w:rsidRPr="00CE19BF" w:rsidRDefault="003D1E7E" w:rsidP="003D1E7E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7</w:t>
      </w:r>
    </w:p>
    <w:p w:rsidR="004D11E3" w:rsidRDefault="004D11E3" w:rsidP="003D1E7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3D1E7E" w:rsidRPr="00555646" w:rsidRDefault="003D1E7E" w:rsidP="003D1E7E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7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 w:rsidR="00B64B55">
        <w:rPr>
          <w:rFonts w:ascii="Times New Roman" w:hAnsi="Times New Roman"/>
          <w:b/>
          <w:sz w:val="24"/>
          <w:szCs w:val="24"/>
        </w:rPr>
        <w:t>9</w:t>
      </w:r>
    </w:p>
    <w:p w:rsidR="003D1E7E" w:rsidRPr="00555646" w:rsidRDefault="003D1E7E" w:rsidP="003D1E7E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3D1E7E" w:rsidRPr="00555646" w:rsidRDefault="003D1E7E" w:rsidP="003D1E7E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3D1E7E" w:rsidRPr="00555646" w:rsidRDefault="003D1E7E" w:rsidP="003D1E7E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B64B55">
        <w:rPr>
          <w:rFonts w:ascii="Times New Roman" w:hAnsi="Times New Roman"/>
          <w:b/>
          <w:sz w:val="24"/>
          <w:szCs w:val="24"/>
        </w:rPr>
        <w:t xml:space="preserve"> </w:t>
      </w:r>
      <w:r w:rsidR="00904203">
        <w:rPr>
          <w:rFonts w:ascii="Times New Roman" w:hAnsi="Times New Roman"/>
          <w:b/>
          <w:sz w:val="24"/>
          <w:szCs w:val="24"/>
        </w:rPr>
        <w:t>201</w:t>
      </w:r>
      <w:r w:rsidR="00B64B55">
        <w:rPr>
          <w:rFonts w:ascii="Times New Roman" w:hAnsi="Times New Roman"/>
          <w:b/>
          <w:sz w:val="24"/>
          <w:szCs w:val="24"/>
        </w:rPr>
        <w:t>9</w:t>
      </w:r>
      <w:r w:rsidR="00904203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3D1E7E" w:rsidRDefault="003D1E7E" w:rsidP="003D1E7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3D1E7E" w:rsidRDefault="003D1E7E" w:rsidP="00F074C8">
      <w:pPr>
        <w:shd w:val="clear" w:color="auto" w:fill="FFFFFF"/>
        <w:spacing w:line="276" w:lineRule="auto"/>
        <w:jc w:val="center"/>
        <w:rPr>
          <w:b/>
          <w:color w:val="333333"/>
          <w:szCs w:val="24"/>
        </w:rPr>
      </w:pPr>
      <w:r w:rsidRPr="003D1E7E">
        <w:rPr>
          <w:b/>
          <w:color w:val="333333"/>
          <w:szCs w:val="24"/>
        </w:rPr>
        <w:t xml:space="preserve">w sprawie zatwierdzenia skonsolidowanego sprawozdania finansowego </w:t>
      </w:r>
    </w:p>
    <w:p w:rsidR="003D1E7E" w:rsidRDefault="003D1E7E" w:rsidP="00F074C8">
      <w:pPr>
        <w:shd w:val="clear" w:color="auto" w:fill="FFFFFF"/>
        <w:spacing w:line="276" w:lineRule="auto"/>
        <w:jc w:val="center"/>
        <w:rPr>
          <w:b/>
          <w:color w:val="333333"/>
          <w:szCs w:val="24"/>
        </w:rPr>
      </w:pPr>
      <w:r w:rsidRPr="003D1E7E">
        <w:rPr>
          <w:b/>
          <w:color w:val="333333"/>
          <w:szCs w:val="24"/>
        </w:rPr>
        <w:t>Grupy Kap</w:t>
      </w:r>
      <w:r w:rsidR="00E245ED">
        <w:rPr>
          <w:b/>
          <w:color w:val="333333"/>
          <w:szCs w:val="24"/>
        </w:rPr>
        <w:t xml:space="preserve">itałowej </w:t>
      </w:r>
      <w:proofErr w:type="spellStart"/>
      <w:r w:rsidR="00E245ED">
        <w:rPr>
          <w:b/>
          <w:color w:val="333333"/>
          <w:szCs w:val="24"/>
        </w:rPr>
        <w:t>Pozbud</w:t>
      </w:r>
      <w:proofErr w:type="spellEnd"/>
      <w:r w:rsidR="00E245ED">
        <w:rPr>
          <w:b/>
          <w:color w:val="333333"/>
          <w:szCs w:val="24"/>
        </w:rPr>
        <w:t xml:space="preserve"> T&amp;R S.A. </w:t>
      </w:r>
      <w:r w:rsidR="00B07894">
        <w:rPr>
          <w:b/>
          <w:color w:val="333333"/>
          <w:szCs w:val="24"/>
        </w:rPr>
        <w:t>za 201</w:t>
      </w:r>
      <w:r w:rsidR="00B64B55">
        <w:rPr>
          <w:b/>
          <w:color w:val="333333"/>
          <w:szCs w:val="24"/>
        </w:rPr>
        <w:t>8</w:t>
      </w:r>
      <w:r w:rsidRPr="003D1E7E">
        <w:rPr>
          <w:b/>
          <w:color w:val="333333"/>
          <w:szCs w:val="24"/>
        </w:rPr>
        <w:t xml:space="preserve"> rok</w:t>
      </w:r>
    </w:p>
    <w:p w:rsidR="003D1E7E" w:rsidRPr="003D1E7E" w:rsidRDefault="003D1E7E" w:rsidP="003D1E7E">
      <w:pPr>
        <w:shd w:val="clear" w:color="auto" w:fill="FFFFFF"/>
        <w:spacing w:line="324" w:lineRule="auto"/>
        <w:jc w:val="center"/>
        <w:rPr>
          <w:b/>
          <w:color w:val="333333"/>
          <w:szCs w:val="24"/>
        </w:rPr>
      </w:pPr>
    </w:p>
    <w:p w:rsidR="00227430" w:rsidRPr="00E245ED" w:rsidRDefault="003D1E7E" w:rsidP="00227430">
      <w:pPr>
        <w:shd w:val="clear" w:color="auto" w:fill="FFFFFF"/>
        <w:spacing w:line="276" w:lineRule="auto"/>
        <w:jc w:val="center"/>
        <w:rPr>
          <w:szCs w:val="24"/>
        </w:rPr>
      </w:pPr>
      <w:r w:rsidRPr="00E245ED">
        <w:rPr>
          <w:szCs w:val="24"/>
        </w:rPr>
        <w:t>§ 1</w:t>
      </w:r>
    </w:p>
    <w:p w:rsidR="003D1E7E" w:rsidRDefault="003D1E7E" w:rsidP="00E245ED">
      <w:pPr>
        <w:pStyle w:val="Default"/>
        <w:spacing w:line="276" w:lineRule="auto"/>
        <w:jc w:val="both"/>
      </w:pPr>
      <w:r w:rsidRPr="003D1E7E">
        <w:t xml:space="preserve">Na podstawie art. 395 § 5 Kodeksu spółek handlowych </w:t>
      </w:r>
      <w:r w:rsidR="00B07894">
        <w:t>(</w:t>
      </w:r>
      <w:proofErr w:type="spellStart"/>
      <w:r w:rsidR="00B07894">
        <w:t>t.j</w:t>
      </w:r>
      <w:proofErr w:type="spellEnd"/>
      <w:r w:rsidR="00B07894">
        <w:t>. Dz. U. z 201</w:t>
      </w:r>
      <w:r w:rsidR="00260F48">
        <w:t>9, poz. 505</w:t>
      </w:r>
      <w:r w:rsidR="00E245ED">
        <w:t xml:space="preserve">) </w:t>
      </w:r>
      <w:r w:rsidRPr="003D1E7E">
        <w:t>oraz art. 63 c ust. 4 ustawy o rachunkowości z dnia 29.09.1994 r. (</w:t>
      </w:r>
      <w:proofErr w:type="spellStart"/>
      <w:r w:rsidR="00E245ED">
        <w:t>t.j</w:t>
      </w:r>
      <w:proofErr w:type="spellEnd"/>
      <w:r w:rsidR="00E245ED">
        <w:t xml:space="preserve">. </w:t>
      </w:r>
      <w:r w:rsidR="00B07894">
        <w:t>Dz. U. z 201</w:t>
      </w:r>
      <w:r w:rsidR="00EF0B5D">
        <w:t>9</w:t>
      </w:r>
      <w:r w:rsidRPr="003D1E7E">
        <w:t xml:space="preserve"> r., </w:t>
      </w:r>
      <w:r w:rsidR="00B07894">
        <w:t>poz. 3</w:t>
      </w:r>
      <w:r w:rsidR="00260F48">
        <w:t>51</w:t>
      </w:r>
      <w:r w:rsidRPr="003D1E7E">
        <w:t xml:space="preserve">) </w:t>
      </w:r>
      <w:r w:rsidR="009D6D9A">
        <w:t>-</w:t>
      </w:r>
      <w:r w:rsidRPr="003D1E7E">
        <w:t xml:space="preserve"> </w:t>
      </w:r>
      <w:r w:rsidR="009D6D9A">
        <w:t xml:space="preserve">Zwyczajne </w:t>
      </w:r>
      <w:r w:rsidRPr="003D1E7E">
        <w:t>Walne Zgromadzenie</w:t>
      </w:r>
      <w:r w:rsidR="009D6D9A">
        <w:t xml:space="preserve"> </w:t>
      </w:r>
      <w:proofErr w:type="spellStart"/>
      <w:r w:rsidR="009D6D9A" w:rsidRPr="00555646">
        <w:t>P</w:t>
      </w:r>
      <w:r w:rsidR="008D5357">
        <w:t>ozbud</w:t>
      </w:r>
      <w:proofErr w:type="spellEnd"/>
      <w:r w:rsidR="009D6D9A" w:rsidRPr="00555646">
        <w:t xml:space="preserve"> T&amp;R S.A.</w:t>
      </w:r>
      <w:r w:rsidRPr="003D1E7E">
        <w:t xml:space="preserve">, po rozpatrzeniu, zatwierdza sporządzone przez Zarząd, zbadane przez audytora i ocenione pozytywnie przez Radę Nadzorczą, </w:t>
      </w:r>
      <w:r w:rsidR="007F1ECF">
        <w:t xml:space="preserve">skonsolidowane </w:t>
      </w:r>
      <w:r w:rsidRPr="003D1E7E">
        <w:t>sprawozdanie finansowe Grupy Kap</w:t>
      </w:r>
      <w:r w:rsidR="00B07894">
        <w:t xml:space="preserve">itałowej </w:t>
      </w:r>
      <w:proofErr w:type="spellStart"/>
      <w:r w:rsidR="00B07894">
        <w:t>Pozbud</w:t>
      </w:r>
      <w:proofErr w:type="spellEnd"/>
      <w:r w:rsidR="00B07894">
        <w:t xml:space="preserve"> T&amp;R S.A. za 201</w:t>
      </w:r>
      <w:r w:rsidR="00B64B55">
        <w:t>8</w:t>
      </w:r>
      <w:r w:rsidRPr="003D1E7E">
        <w:t xml:space="preserve"> rok, na które składają się:</w:t>
      </w:r>
    </w:p>
    <w:p w:rsidR="00E245ED" w:rsidRPr="003D1E7E" w:rsidRDefault="00E245ED" w:rsidP="00E245ED">
      <w:pPr>
        <w:pStyle w:val="Default"/>
        <w:spacing w:line="276" w:lineRule="auto"/>
        <w:jc w:val="both"/>
      </w:pPr>
    </w:p>
    <w:p w:rsidR="00EF0B5D" w:rsidRPr="00861F84" w:rsidRDefault="00EF0B5D" w:rsidP="00EF0B5D">
      <w:pPr>
        <w:numPr>
          <w:ilvl w:val="0"/>
          <w:numId w:val="2"/>
        </w:numPr>
        <w:tabs>
          <w:tab w:val="left" w:pos="0"/>
          <w:tab w:val="left" w:pos="720"/>
          <w:tab w:val="left" w:pos="1080"/>
        </w:tabs>
        <w:spacing w:after="200" w:line="276" w:lineRule="auto"/>
        <w:jc w:val="both"/>
      </w:pPr>
      <w:bookmarkStart w:id="6" w:name="_Hlk512458569"/>
      <w:r w:rsidRPr="00861F84">
        <w:t>skonsolidowane sprawozdanie z sytuacji finansowej,  sporządzone na dzień 31 grudnia 201</w:t>
      </w:r>
      <w:r>
        <w:t>8</w:t>
      </w:r>
      <w:r w:rsidRPr="00861F84">
        <w:t xml:space="preserve"> roku, które po stronie aktywów i  pasywów  zamyka się sumą </w:t>
      </w:r>
      <w:r>
        <w:t xml:space="preserve">377.478,00 </w:t>
      </w:r>
      <w:r w:rsidRPr="00861F84">
        <w:t>tys. zł                        (</w:t>
      </w:r>
      <w:r>
        <w:t>trzysta siedemdziesiąt siedem milionów czterysta siedemdziesiąt osiem tysięcy złotych</w:t>
      </w:r>
      <w:r w:rsidRPr="00861F84">
        <w:t xml:space="preserve">),                     </w:t>
      </w:r>
    </w:p>
    <w:p w:rsidR="00EF0B5D" w:rsidRPr="00861F84" w:rsidRDefault="00EF0B5D" w:rsidP="00EF0B5D">
      <w:pPr>
        <w:numPr>
          <w:ilvl w:val="0"/>
          <w:numId w:val="3"/>
        </w:numPr>
        <w:tabs>
          <w:tab w:val="left" w:pos="0"/>
          <w:tab w:val="left" w:pos="720"/>
          <w:tab w:val="left" w:pos="1080"/>
        </w:tabs>
        <w:spacing w:after="200" w:line="276" w:lineRule="auto"/>
        <w:jc w:val="both"/>
        <w:rPr>
          <w:b/>
        </w:rPr>
      </w:pPr>
      <w:r w:rsidRPr="00861F84">
        <w:t>skonsolidowane sprawozdanie z zysków i strat za okres od 01 stycznia 2017 roku do</w:t>
      </w:r>
      <w:r w:rsidRPr="00861F84">
        <w:rPr>
          <w:b/>
        </w:rPr>
        <w:t xml:space="preserve">                     </w:t>
      </w:r>
      <w:r w:rsidRPr="00861F84">
        <w:t>31 grudnia 2017 roku, wykazujące  zysk netto w kwocie</w:t>
      </w:r>
      <w:r>
        <w:t xml:space="preserve"> 6.717,00 </w:t>
      </w:r>
      <w:r w:rsidRPr="00861F84">
        <w:t>tys. zł                                       (</w:t>
      </w:r>
      <w:r>
        <w:t>sześć milionów siedemset siedemnaście tysięcy złotych</w:t>
      </w:r>
      <w:r w:rsidRPr="00861F84">
        <w:t xml:space="preserve">),                 </w:t>
      </w:r>
    </w:p>
    <w:p w:rsidR="00EF0B5D" w:rsidRPr="00D17BC3" w:rsidRDefault="00EF0B5D" w:rsidP="00EF0B5D">
      <w:pPr>
        <w:numPr>
          <w:ilvl w:val="0"/>
          <w:numId w:val="3"/>
        </w:numPr>
        <w:tabs>
          <w:tab w:val="left" w:pos="0"/>
          <w:tab w:val="left" w:pos="720"/>
          <w:tab w:val="left" w:pos="1080"/>
        </w:tabs>
        <w:spacing w:after="200" w:line="276" w:lineRule="auto"/>
        <w:jc w:val="both"/>
        <w:rPr>
          <w:b/>
        </w:rPr>
      </w:pPr>
      <w:r w:rsidRPr="00861F84">
        <w:t>skonsolidowane sprawozdanie z całkowitych dochodów za okres od 01 stycznia 201</w:t>
      </w:r>
      <w:r>
        <w:t>8</w:t>
      </w:r>
      <w:r w:rsidRPr="00861F84">
        <w:t xml:space="preserve"> roku do</w:t>
      </w:r>
      <w:r w:rsidRPr="00861F84">
        <w:rPr>
          <w:b/>
        </w:rPr>
        <w:t xml:space="preserve"> </w:t>
      </w:r>
      <w:r w:rsidRPr="00861F84">
        <w:t>31 grudnia 201</w:t>
      </w:r>
      <w:r>
        <w:t>8</w:t>
      </w:r>
      <w:r w:rsidRPr="00861F84">
        <w:t xml:space="preserve"> roku, wykazujące  całkowite dochody ogółem w kwocie  </w:t>
      </w:r>
      <w:r>
        <w:t xml:space="preserve">6.717,00 </w:t>
      </w:r>
      <w:r w:rsidRPr="00861F84">
        <w:t>tys. zł  (</w:t>
      </w:r>
      <w:r>
        <w:t>sześć milionów siedemset siedemnaście tysięcy złotych</w:t>
      </w:r>
      <w:r w:rsidRPr="00861F84">
        <w:t xml:space="preserve">),                 </w:t>
      </w:r>
    </w:p>
    <w:p w:rsidR="00EF0B5D" w:rsidRPr="00861F84" w:rsidRDefault="00EF0B5D" w:rsidP="00EF0B5D">
      <w:pPr>
        <w:numPr>
          <w:ilvl w:val="0"/>
          <w:numId w:val="3"/>
        </w:numPr>
        <w:tabs>
          <w:tab w:val="left" w:pos="0"/>
          <w:tab w:val="left" w:pos="720"/>
          <w:tab w:val="left" w:pos="1080"/>
        </w:tabs>
        <w:spacing w:after="200" w:line="276" w:lineRule="auto"/>
        <w:jc w:val="both"/>
        <w:rPr>
          <w:b/>
        </w:rPr>
      </w:pPr>
      <w:r w:rsidRPr="00861F84">
        <w:t>skonsolidowane sprawozdanie ze zmian w kapitale własnym za okres od 01 stycznia 201</w:t>
      </w:r>
      <w:r>
        <w:t>8</w:t>
      </w:r>
      <w:r w:rsidRPr="00861F84">
        <w:t xml:space="preserve"> roku do 31 grudnia 201</w:t>
      </w:r>
      <w:r>
        <w:t>8</w:t>
      </w:r>
      <w:r w:rsidRPr="00861F84">
        <w:t xml:space="preserve"> roku,  wykazujące </w:t>
      </w:r>
      <w:r>
        <w:t xml:space="preserve">spadek </w:t>
      </w:r>
      <w:r w:rsidRPr="00861F84">
        <w:t xml:space="preserve">kapitału własnego o kwotę </w:t>
      </w:r>
      <w:r>
        <w:t xml:space="preserve">20.766,00  </w:t>
      </w:r>
      <w:r w:rsidRPr="00861F84">
        <w:t>tys. zł (</w:t>
      </w:r>
      <w:r>
        <w:t>dwadzieścia milionów siedemset sześćdziesiąt sześć tysięcy złotych</w:t>
      </w:r>
      <w:r w:rsidRPr="00861F84">
        <w:t xml:space="preserve">),                 </w:t>
      </w:r>
    </w:p>
    <w:p w:rsidR="00EF0B5D" w:rsidRPr="00861F84" w:rsidRDefault="00EF0B5D" w:rsidP="00EF0B5D">
      <w:pPr>
        <w:numPr>
          <w:ilvl w:val="0"/>
          <w:numId w:val="3"/>
        </w:numPr>
        <w:tabs>
          <w:tab w:val="left" w:pos="720"/>
          <w:tab w:val="left" w:pos="1080"/>
        </w:tabs>
        <w:spacing w:after="200" w:line="276" w:lineRule="auto"/>
        <w:jc w:val="both"/>
      </w:pPr>
      <w:r w:rsidRPr="00861F84">
        <w:t>skonsolidowane sprawozdanie z przepływów pieniężnych za okres od 01 stycznia 201</w:t>
      </w:r>
      <w:r>
        <w:t>8</w:t>
      </w:r>
      <w:r w:rsidRPr="00861F84">
        <w:t xml:space="preserve"> roku do 31 grudnia 201</w:t>
      </w:r>
      <w:r>
        <w:t>8</w:t>
      </w:r>
      <w:r w:rsidRPr="00861F84">
        <w:t xml:space="preserve"> roku, wykazujące </w:t>
      </w:r>
      <w:r>
        <w:t xml:space="preserve">wzrost </w:t>
      </w:r>
      <w:r w:rsidRPr="00861F84">
        <w:t xml:space="preserve"> stanu środków pieniężnych  o kwotę                             </w:t>
      </w:r>
      <w:r>
        <w:t xml:space="preserve">10.019,00  </w:t>
      </w:r>
      <w:r w:rsidRPr="00861F84">
        <w:t>tys. zł  (</w:t>
      </w:r>
      <w:r>
        <w:t>dziesięć milionów dziewiętnaście tysięcy złotych</w:t>
      </w:r>
      <w:r w:rsidRPr="00861F84">
        <w:t xml:space="preserve">),                          </w:t>
      </w:r>
    </w:p>
    <w:p w:rsidR="00EF0B5D" w:rsidRPr="00861F84" w:rsidRDefault="00EF0B5D" w:rsidP="00EF0B5D">
      <w:pPr>
        <w:numPr>
          <w:ilvl w:val="0"/>
          <w:numId w:val="3"/>
        </w:numPr>
        <w:tabs>
          <w:tab w:val="left" w:pos="720"/>
          <w:tab w:val="left" w:pos="1080"/>
        </w:tabs>
        <w:spacing w:after="200" w:line="276" w:lineRule="auto"/>
        <w:jc w:val="both"/>
      </w:pPr>
      <w:r w:rsidRPr="00861F84">
        <w:t>noty objaśniające do skonsolidowanego sprawozdania finansowego.</w:t>
      </w:r>
    </w:p>
    <w:bookmarkEnd w:id="6"/>
    <w:p w:rsidR="003D1E7E" w:rsidRPr="006E6808" w:rsidRDefault="003D1E7E" w:rsidP="001844CD">
      <w:pPr>
        <w:shd w:val="clear" w:color="auto" w:fill="FFFFFF"/>
        <w:spacing w:line="276" w:lineRule="auto"/>
        <w:jc w:val="center"/>
        <w:rPr>
          <w:szCs w:val="24"/>
        </w:rPr>
      </w:pPr>
      <w:r w:rsidRPr="006E6808">
        <w:rPr>
          <w:szCs w:val="24"/>
        </w:rPr>
        <w:t>§ 2</w:t>
      </w:r>
    </w:p>
    <w:p w:rsidR="00811549" w:rsidRPr="00C24B0E" w:rsidRDefault="003D1E7E" w:rsidP="00C24B0E">
      <w:pPr>
        <w:shd w:val="clear" w:color="auto" w:fill="FFFFFF"/>
        <w:spacing w:line="276" w:lineRule="auto"/>
        <w:jc w:val="both"/>
        <w:rPr>
          <w:szCs w:val="24"/>
        </w:rPr>
      </w:pPr>
      <w:r w:rsidRPr="003D1E7E">
        <w:rPr>
          <w:szCs w:val="24"/>
        </w:rPr>
        <w:t>Uchwała wchodzi w życie z dniem podjęcia.</w:t>
      </w:r>
    </w:p>
    <w:p w:rsidR="00811549" w:rsidRDefault="00811549" w:rsidP="004D11E3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C5E93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B7C41" w:rsidRPr="00B64B55" w:rsidRDefault="001A262F" w:rsidP="00B64B55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 w:rsidR="007B16F5">
        <w:rPr>
          <w:rFonts w:ascii="Times New Roman" w:hAnsi="Times New Roman"/>
          <w:i/>
          <w:color w:val="000000"/>
          <w:sz w:val="24"/>
          <w:szCs w:val="24"/>
        </w:rPr>
        <w:t>, a konieczność zatwierdzenia tego sprawozdania przez Zwyczajne Walne Zgromadzenie wynika z ustawy z dnia 29 września 1994 r. o rachunkowości (Dz. U. z 201</w:t>
      </w:r>
      <w:r w:rsidR="00A3735E">
        <w:rPr>
          <w:rFonts w:ascii="Times New Roman" w:hAnsi="Times New Roman"/>
          <w:i/>
          <w:color w:val="000000"/>
          <w:sz w:val="24"/>
          <w:szCs w:val="24"/>
        </w:rPr>
        <w:t>9</w:t>
      </w:r>
      <w:r w:rsidR="007B16F5">
        <w:rPr>
          <w:rFonts w:ascii="Times New Roman" w:hAnsi="Times New Roman"/>
          <w:i/>
          <w:color w:val="000000"/>
          <w:sz w:val="24"/>
          <w:szCs w:val="24"/>
        </w:rPr>
        <w:t xml:space="preserve"> r. poz. </w:t>
      </w:r>
      <w:r w:rsidR="002C2ED3">
        <w:rPr>
          <w:rFonts w:ascii="Times New Roman" w:hAnsi="Times New Roman"/>
          <w:i/>
          <w:color w:val="000000"/>
          <w:sz w:val="24"/>
          <w:szCs w:val="24"/>
        </w:rPr>
        <w:t>3</w:t>
      </w:r>
      <w:r w:rsidR="00563AD0">
        <w:rPr>
          <w:rFonts w:ascii="Times New Roman" w:hAnsi="Times New Roman"/>
          <w:i/>
          <w:color w:val="000000"/>
          <w:sz w:val="24"/>
          <w:szCs w:val="24"/>
        </w:rPr>
        <w:t>51</w:t>
      </w:r>
      <w:r w:rsidR="002C2ED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7B16F5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</w:p>
    <w:p w:rsidR="007B7C41" w:rsidRDefault="007B7C41" w:rsidP="004D11E3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4D11E3" w:rsidRDefault="004D11E3" w:rsidP="004D11E3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8</w:t>
      </w:r>
    </w:p>
    <w:p w:rsidR="00FD09F8" w:rsidRPr="00CE19BF" w:rsidRDefault="00FD09F8" w:rsidP="004D11E3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4D11E3" w:rsidRPr="00555646" w:rsidRDefault="004D11E3" w:rsidP="004D11E3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8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 w:rsidR="00B64B55">
        <w:rPr>
          <w:rFonts w:ascii="Times New Roman" w:hAnsi="Times New Roman"/>
          <w:b/>
          <w:sz w:val="24"/>
          <w:szCs w:val="24"/>
        </w:rPr>
        <w:t>9</w:t>
      </w:r>
    </w:p>
    <w:p w:rsidR="004D11E3" w:rsidRPr="00555646" w:rsidRDefault="004D11E3" w:rsidP="004D11E3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4D11E3" w:rsidRPr="00555646" w:rsidRDefault="004D11E3" w:rsidP="004D11E3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4D11E3" w:rsidRPr="00555646" w:rsidRDefault="004D11E3" w:rsidP="004D11E3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260F48">
        <w:rPr>
          <w:rFonts w:ascii="Times New Roman" w:hAnsi="Times New Roman"/>
          <w:sz w:val="24"/>
          <w:szCs w:val="24"/>
        </w:rPr>
        <w:t xml:space="preserve"> </w:t>
      </w:r>
      <w:r w:rsidR="00904203">
        <w:rPr>
          <w:rFonts w:ascii="Times New Roman" w:hAnsi="Times New Roman"/>
          <w:b/>
          <w:sz w:val="24"/>
          <w:szCs w:val="24"/>
        </w:rPr>
        <w:t>201</w:t>
      </w:r>
      <w:r w:rsidR="00B64B55">
        <w:rPr>
          <w:rFonts w:ascii="Times New Roman" w:hAnsi="Times New Roman"/>
          <w:b/>
          <w:sz w:val="24"/>
          <w:szCs w:val="24"/>
        </w:rPr>
        <w:t>9</w:t>
      </w:r>
      <w:r w:rsidR="00904203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FA175B" w:rsidRDefault="00FA175B" w:rsidP="00FA175B">
      <w:pPr>
        <w:jc w:val="center"/>
        <w:rPr>
          <w:b/>
        </w:rPr>
      </w:pPr>
      <w:r>
        <w:rPr>
          <w:b/>
        </w:rPr>
        <w:t>w spraw</w:t>
      </w:r>
      <w:r w:rsidR="00B07894">
        <w:rPr>
          <w:b/>
        </w:rPr>
        <w:t xml:space="preserve">ie podziału zysku </w:t>
      </w:r>
      <w:proofErr w:type="spellStart"/>
      <w:r w:rsidR="002C2ED3" w:rsidRPr="002C2ED3">
        <w:rPr>
          <w:b/>
        </w:rPr>
        <w:t>Pozbud</w:t>
      </w:r>
      <w:proofErr w:type="spellEnd"/>
      <w:r w:rsidR="002C2ED3" w:rsidRPr="002C2ED3">
        <w:rPr>
          <w:b/>
        </w:rPr>
        <w:t xml:space="preserve"> T&amp;R S.A</w:t>
      </w:r>
      <w:r w:rsidR="002C2ED3">
        <w:rPr>
          <w:b/>
        </w:rPr>
        <w:t xml:space="preserve"> </w:t>
      </w:r>
      <w:r w:rsidR="00B07894">
        <w:rPr>
          <w:b/>
        </w:rPr>
        <w:t>za 201</w:t>
      </w:r>
      <w:r w:rsidR="00B64B55">
        <w:rPr>
          <w:b/>
        </w:rPr>
        <w:t>8</w:t>
      </w:r>
      <w:r>
        <w:rPr>
          <w:b/>
        </w:rPr>
        <w:t xml:space="preserve"> rok </w:t>
      </w:r>
    </w:p>
    <w:p w:rsidR="00B64B55" w:rsidRDefault="00B64B55" w:rsidP="00260F4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p w:rsidR="000F5EC0" w:rsidRDefault="000F5EC0" w:rsidP="00227430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27430" w:rsidRPr="00555646" w:rsidRDefault="00FA175B" w:rsidP="00227430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234B0C" w:rsidRDefault="00FA175B" w:rsidP="00811549">
      <w:pPr>
        <w:tabs>
          <w:tab w:val="left" w:pos="720"/>
          <w:tab w:val="left" w:pos="1080"/>
        </w:tabs>
        <w:spacing w:after="200" w:line="276" w:lineRule="auto"/>
        <w:jc w:val="both"/>
        <w:rPr>
          <w:b/>
          <w:szCs w:val="24"/>
        </w:rPr>
      </w:pPr>
      <w:bookmarkStart w:id="7" w:name="_Hlk512458665"/>
      <w:r w:rsidRPr="000C3B49">
        <w:t>Zwyczajne Walne Zgromadzenie</w:t>
      </w:r>
      <w:r w:rsidR="009D6D9A">
        <w:t xml:space="preserve"> </w:t>
      </w:r>
      <w:proofErr w:type="spellStart"/>
      <w:r w:rsidR="008D5357">
        <w:rPr>
          <w:szCs w:val="24"/>
        </w:rPr>
        <w:t>Pozbud</w:t>
      </w:r>
      <w:proofErr w:type="spellEnd"/>
      <w:r w:rsidR="009D6D9A" w:rsidRPr="00555646">
        <w:rPr>
          <w:szCs w:val="24"/>
        </w:rPr>
        <w:t xml:space="preserve"> T&amp;R S.A.</w:t>
      </w:r>
      <w:r w:rsidRPr="000C3B49">
        <w:t>, działając na podstawie art. 395 § 2 pkt 2 Kodeksu Spółek Handlowych oraz  § 17 ust. 1 pkt b</w:t>
      </w:r>
      <w:r w:rsidR="00B64B55">
        <w:t>)</w:t>
      </w:r>
      <w:r w:rsidRPr="000C3B49">
        <w:t xml:space="preserve">  Statutu Spółki, po zapoznaniu się z wnioskiem Zarządu w spraw</w:t>
      </w:r>
      <w:r w:rsidR="004D11E3">
        <w:t>ie podziału zysku Spółki za 201</w:t>
      </w:r>
      <w:r w:rsidR="00B64B55">
        <w:t>8</w:t>
      </w:r>
      <w:r w:rsidRPr="000C3B49">
        <w:t xml:space="preserve"> rok</w:t>
      </w:r>
      <w:r w:rsidR="00FC5B02">
        <w:t xml:space="preserve">, </w:t>
      </w:r>
      <w:r>
        <w:t xml:space="preserve">ocenionym </w:t>
      </w:r>
      <w:r w:rsidRPr="000C3B49">
        <w:t xml:space="preserve">pozytywnie </w:t>
      </w:r>
      <w:r>
        <w:t>przez Radę Nadzorczą, postanawia</w:t>
      </w:r>
      <w:r w:rsidRPr="000C3B49">
        <w:t xml:space="preserve"> zysk net</w:t>
      </w:r>
      <w:r>
        <w:t>to w kwocie</w:t>
      </w:r>
      <w:r w:rsidR="00563AD0">
        <w:t xml:space="preserve"> </w:t>
      </w:r>
      <w:bookmarkStart w:id="8" w:name="_Hlk6849247"/>
      <w:r w:rsidR="00EF0B5D">
        <w:t xml:space="preserve">3.483.203,81 </w:t>
      </w:r>
      <w:r w:rsidR="00EF0B5D" w:rsidRPr="00861F84">
        <w:t>zł  (</w:t>
      </w:r>
      <w:r w:rsidR="00EF0B5D">
        <w:t>trzy miliony czterysta osiemdziesiąt trzy tysiące dwieście trzy złote osiemdziesiąt jeden groszy</w:t>
      </w:r>
      <w:bookmarkEnd w:id="8"/>
      <w:r w:rsidR="00EF0B5D" w:rsidRPr="00861F84">
        <w:t>)</w:t>
      </w:r>
      <w:r w:rsidR="007B7C41" w:rsidRPr="006E5E74">
        <w:rPr>
          <w:szCs w:val="24"/>
        </w:rPr>
        <w:t xml:space="preserve">,                                              </w:t>
      </w:r>
      <w:r>
        <w:t xml:space="preserve">przeznaczyć </w:t>
      </w:r>
      <w:r w:rsidR="00FC5B02">
        <w:t>w całości</w:t>
      </w:r>
      <w:r>
        <w:t xml:space="preserve"> na kapitał</w:t>
      </w:r>
      <w:r w:rsidR="00874ECE">
        <w:t xml:space="preserve"> zapasowy </w:t>
      </w:r>
      <w:r w:rsidR="00234B0C">
        <w:t>S</w:t>
      </w:r>
      <w:r w:rsidR="00874ECE">
        <w:t>półki.</w:t>
      </w:r>
    </w:p>
    <w:bookmarkEnd w:id="7"/>
    <w:p w:rsidR="006E6808" w:rsidRPr="006E6808" w:rsidRDefault="00FD09F8" w:rsidP="006E6808">
      <w:pPr>
        <w:tabs>
          <w:tab w:val="left" w:pos="720"/>
          <w:tab w:val="left" w:pos="1080"/>
        </w:tabs>
        <w:spacing w:line="276" w:lineRule="auto"/>
        <w:jc w:val="center"/>
        <w:rPr>
          <w:szCs w:val="24"/>
        </w:rPr>
      </w:pPr>
      <w:r>
        <w:rPr>
          <w:szCs w:val="24"/>
        </w:rPr>
        <w:t>§ 2</w:t>
      </w:r>
    </w:p>
    <w:p w:rsidR="00FA175B" w:rsidRDefault="004D11E3" w:rsidP="00234B0C">
      <w:pPr>
        <w:tabs>
          <w:tab w:val="left" w:pos="720"/>
          <w:tab w:val="left" w:pos="1080"/>
        </w:tabs>
        <w:spacing w:line="276" w:lineRule="auto"/>
        <w:jc w:val="both"/>
        <w:rPr>
          <w:szCs w:val="24"/>
        </w:rPr>
      </w:pPr>
      <w:r w:rsidRPr="004D11E3">
        <w:rPr>
          <w:szCs w:val="24"/>
        </w:rPr>
        <w:t>Uchwała w</w:t>
      </w:r>
      <w:r w:rsidR="00746793">
        <w:rPr>
          <w:szCs w:val="24"/>
        </w:rPr>
        <w:t>chodzi w życie z dniem podjęcia.</w:t>
      </w:r>
    </w:p>
    <w:p w:rsidR="002C5E93" w:rsidRPr="00B95037" w:rsidRDefault="002C5E93" w:rsidP="00234B0C">
      <w:pPr>
        <w:tabs>
          <w:tab w:val="left" w:pos="720"/>
          <w:tab w:val="left" w:pos="1080"/>
        </w:tabs>
        <w:spacing w:line="276" w:lineRule="auto"/>
        <w:jc w:val="both"/>
        <w:rPr>
          <w:b/>
          <w:szCs w:val="24"/>
        </w:rPr>
      </w:pPr>
    </w:p>
    <w:p w:rsidR="002C5E93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42FA4" w:rsidRDefault="001A262F" w:rsidP="001A262F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="007B16F5">
        <w:rPr>
          <w:rFonts w:ascii="Times New Roman" w:hAnsi="Times New Roman"/>
          <w:i/>
          <w:color w:val="000000"/>
          <w:sz w:val="24"/>
          <w:szCs w:val="24"/>
        </w:rPr>
        <w:t xml:space="preserve"> Zarząd Spółki skieruje do Walnego Zgromadzenia wniosek o przekazanie zysku na kapitał zapasowy, co w jego ocenie pozwoli na realizację przez Spółkę założonych celów strategicznych.</w:t>
      </w:r>
    </w:p>
    <w:p w:rsidR="007B16F5" w:rsidRDefault="007B16F5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EF0B5D" w:rsidRPr="00CE19BF" w:rsidRDefault="00FA175B" w:rsidP="00EF0B5D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bookmarkStart w:id="9" w:name="_Hlk6849375"/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 w:rsidR="00746793">
        <w:rPr>
          <w:rFonts w:ascii="Times New Roman" w:hAnsi="Times New Roman"/>
          <w:i/>
          <w:color w:val="000000"/>
          <w:sz w:val="24"/>
          <w:szCs w:val="24"/>
          <w:u w:val="single"/>
        </w:rPr>
        <w:t>9</w:t>
      </w:r>
      <w:r w:rsidR="0000183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0F5EC0" w:rsidRDefault="000F5EC0" w:rsidP="00EF0B5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EF0B5D" w:rsidRPr="00555646" w:rsidRDefault="00EF0B5D" w:rsidP="00EF0B5D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9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EF0B5D" w:rsidRPr="00555646" w:rsidRDefault="00EF0B5D" w:rsidP="00EF0B5D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EF0B5D" w:rsidRPr="00555646" w:rsidRDefault="00EF0B5D" w:rsidP="00EF0B5D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EF0B5D" w:rsidRPr="00555646" w:rsidRDefault="00EF0B5D" w:rsidP="00EF0B5D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>
        <w:rPr>
          <w:rFonts w:ascii="Times New Roman" w:hAnsi="Times New Roman"/>
          <w:b/>
          <w:sz w:val="24"/>
          <w:szCs w:val="24"/>
        </w:rPr>
        <w:t>Wysogotowie</w:t>
      </w:r>
    </w:p>
    <w:p w:rsidR="00EF0B5D" w:rsidRPr="007A2AED" w:rsidRDefault="00EF0B5D" w:rsidP="00EF0B5D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7A2AED">
        <w:rPr>
          <w:rFonts w:ascii="Times New Roman" w:hAnsi="Times New Roman"/>
          <w:b/>
          <w:sz w:val="24"/>
          <w:szCs w:val="24"/>
        </w:rPr>
        <w:t xml:space="preserve">z dnia </w:t>
      </w:r>
      <w:r w:rsidRPr="004C5D7D">
        <w:rPr>
          <w:rFonts w:ascii="Times New Roman" w:hAnsi="Times New Roman"/>
          <w:b/>
          <w:sz w:val="24"/>
          <w:szCs w:val="24"/>
        </w:rPr>
        <w:t>24 maja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2019 roku</w:t>
      </w:r>
    </w:p>
    <w:p w:rsidR="00EF0B5D" w:rsidRPr="007A2AED" w:rsidRDefault="00EF0B5D" w:rsidP="00EF0B5D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EF0B5D" w:rsidRDefault="00EF0B5D" w:rsidP="00EF0B5D">
      <w:pPr>
        <w:jc w:val="center"/>
        <w:rPr>
          <w:b/>
        </w:rPr>
      </w:pPr>
      <w:r w:rsidRPr="007A2AED">
        <w:rPr>
          <w:b/>
        </w:rPr>
        <w:t>w spraw</w:t>
      </w:r>
      <w:r>
        <w:rPr>
          <w:b/>
        </w:rPr>
        <w:t xml:space="preserve">ie </w:t>
      </w:r>
      <w:r w:rsidRPr="00A8691E">
        <w:rPr>
          <w:b/>
        </w:rPr>
        <w:t xml:space="preserve">pokrycia strat w lat ubiegłych, </w:t>
      </w:r>
    </w:p>
    <w:p w:rsidR="00EF0B5D" w:rsidRPr="007A2AED" w:rsidRDefault="00EF0B5D" w:rsidP="00EF0B5D">
      <w:pPr>
        <w:jc w:val="center"/>
        <w:rPr>
          <w:b/>
        </w:rPr>
      </w:pPr>
      <w:r w:rsidRPr="00A8691E">
        <w:rPr>
          <w:b/>
        </w:rPr>
        <w:t xml:space="preserve">powstałych w wyniku </w:t>
      </w:r>
      <w:r>
        <w:rPr>
          <w:b/>
        </w:rPr>
        <w:t xml:space="preserve">wprowadzonych </w:t>
      </w:r>
      <w:r w:rsidRPr="00A8691E">
        <w:rPr>
          <w:b/>
        </w:rPr>
        <w:t>korekt błędów</w:t>
      </w:r>
    </w:p>
    <w:p w:rsidR="00EF0B5D" w:rsidRPr="007A2AED" w:rsidRDefault="00EF0B5D" w:rsidP="00EF0B5D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EF0B5D" w:rsidRPr="007A2AED" w:rsidRDefault="00EF0B5D" w:rsidP="00EF0B5D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A2AED">
        <w:rPr>
          <w:rFonts w:ascii="Times New Roman" w:hAnsi="Times New Roman"/>
          <w:sz w:val="24"/>
          <w:szCs w:val="24"/>
        </w:rPr>
        <w:t>§ 1</w:t>
      </w:r>
    </w:p>
    <w:p w:rsidR="00EF0B5D" w:rsidRPr="00616646" w:rsidRDefault="00EF0B5D" w:rsidP="00EF0B5D">
      <w:pPr>
        <w:tabs>
          <w:tab w:val="left" w:pos="720"/>
          <w:tab w:val="left" w:pos="1080"/>
        </w:tabs>
        <w:spacing w:line="276" w:lineRule="auto"/>
        <w:jc w:val="both"/>
      </w:pPr>
      <w:r w:rsidRPr="00C4189C">
        <w:t xml:space="preserve">Zwyczajne Walne Zgromadzenie </w:t>
      </w:r>
      <w:proofErr w:type="spellStart"/>
      <w:r w:rsidRPr="00C4189C">
        <w:t>Pozbud</w:t>
      </w:r>
      <w:proofErr w:type="spellEnd"/>
      <w:r w:rsidRPr="00C4189C">
        <w:t xml:space="preserve"> T&amp;R S.A., działając na podstawie art. 395 § 2 pkt 2 Kodeksu Spółek Handlowych oraz  § 17 ust. 1 pkt b</w:t>
      </w:r>
      <w:r>
        <w:t>)</w:t>
      </w:r>
      <w:r w:rsidRPr="00C4189C">
        <w:t xml:space="preserve">  Statutu Spółki, po zapoznaniu się z wnioskiem Zarządu w sprawie </w:t>
      </w:r>
      <w:r w:rsidRPr="000049AD">
        <w:t xml:space="preserve">pokrycia strat w lat ubiegłych, </w:t>
      </w:r>
      <w:r>
        <w:t xml:space="preserve">powstałych </w:t>
      </w:r>
      <w:r w:rsidRPr="000049AD">
        <w:t xml:space="preserve">w wyniku </w:t>
      </w:r>
      <w:r>
        <w:t xml:space="preserve">wprowadzonych </w:t>
      </w:r>
      <w:r w:rsidRPr="000049AD">
        <w:t>korekt błędów</w:t>
      </w:r>
      <w:r>
        <w:t xml:space="preserve">, </w:t>
      </w:r>
      <w:r w:rsidRPr="00C4189C">
        <w:t xml:space="preserve">ocenionym pozytywnie przez Radę Nadzorczą, postanawia </w:t>
      </w:r>
      <w:r w:rsidRPr="00616646">
        <w:t xml:space="preserve">straty z lat ubiegłych w kwocie </w:t>
      </w:r>
      <w:r>
        <w:t>21.979.041,6</w:t>
      </w:r>
      <w:r w:rsidR="0089725F">
        <w:t>3</w:t>
      </w:r>
      <w:r>
        <w:t xml:space="preserve"> zł (dwadzieścia jeden milionów dziewięćset siedemdziesiąt dziewięć tysięcy czterdzieści jeden złotych sześćdziesiąt </w:t>
      </w:r>
      <w:r w:rsidR="0089725F">
        <w:t xml:space="preserve">trzy </w:t>
      </w:r>
      <w:bookmarkStart w:id="10" w:name="_GoBack"/>
      <w:bookmarkEnd w:id="10"/>
      <w:r>
        <w:t xml:space="preserve">grosze) </w:t>
      </w:r>
      <w:r w:rsidRPr="00616646">
        <w:t xml:space="preserve">powstałe w wyniku </w:t>
      </w:r>
      <w:r>
        <w:t xml:space="preserve">wprowadzonych </w:t>
      </w:r>
      <w:r w:rsidRPr="00616646">
        <w:t>korekt</w:t>
      </w:r>
      <w:r>
        <w:t xml:space="preserve">   błędów, pokryć </w:t>
      </w:r>
      <w:r w:rsidRPr="00616646">
        <w:t xml:space="preserve">z kapitału zapasowego Spółki. </w:t>
      </w:r>
    </w:p>
    <w:p w:rsidR="00EF0B5D" w:rsidRPr="007A2AED" w:rsidRDefault="00EF0B5D" w:rsidP="00EF0B5D">
      <w:pPr>
        <w:spacing w:line="276" w:lineRule="auto"/>
        <w:jc w:val="both"/>
      </w:pPr>
    </w:p>
    <w:p w:rsidR="00EF0B5D" w:rsidRDefault="00EF0B5D" w:rsidP="00EF0B5D">
      <w:pPr>
        <w:shd w:val="clear" w:color="auto" w:fill="FFFFFF"/>
        <w:spacing w:line="276" w:lineRule="auto"/>
        <w:jc w:val="center"/>
      </w:pPr>
      <w:r>
        <w:t>§ 2</w:t>
      </w:r>
    </w:p>
    <w:p w:rsidR="00EF0B5D" w:rsidRDefault="00EF0B5D" w:rsidP="00EF0B5D">
      <w:pPr>
        <w:shd w:val="clear" w:color="auto" w:fill="FFFFFF"/>
        <w:spacing w:line="276" w:lineRule="auto"/>
        <w:jc w:val="both"/>
      </w:pPr>
      <w:r w:rsidRPr="007A2AED">
        <w:t>Uchwała wchodzi w życie z dniem podjęcia.</w:t>
      </w:r>
    </w:p>
    <w:bookmarkEnd w:id="9"/>
    <w:p w:rsidR="00EF0B5D" w:rsidRPr="00B95037" w:rsidRDefault="00EF0B5D" w:rsidP="00EF0B5D">
      <w:pPr>
        <w:tabs>
          <w:tab w:val="left" w:pos="720"/>
          <w:tab w:val="left" w:pos="1080"/>
        </w:tabs>
        <w:spacing w:line="276" w:lineRule="auto"/>
        <w:jc w:val="both"/>
        <w:rPr>
          <w:b/>
          <w:szCs w:val="24"/>
        </w:rPr>
      </w:pPr>
    </w:p>
    <w:p w:rsidR="00EF0B5D" w:rsidRDefault="00EF0B5D" w:rsidP="00EF0B5D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F0B5D" w:rsidRPr="00EF0B5D" w:rsidRDefault="00EF0B5D" w:rsidP="00EF0B5D">
      <w:pPr>
        <w:jc w:val="both"/>
        <w:rPr>
          <w:rFonts w:eastAsia="SimSun"/>
          <w:color w:val="000000"/>
          <w:kern w:val="3"/>
          <w:szCs w:val="24"/>
        </w:rPr>
      </w:pPr>
      <w:r w:rsidRPr="00EF0B5D">
        <w:rPr>
          <w:rFonts w:eastAsia="SimSun"/>
          <w:color w:val="000000"/>
          <w:kern w:val="3"/>
          <w:szCs w:val="24"/>
        </w:rPr>
        <w:t xml:space="preserve">Uchwała  dotyczy spraw obligatoryjnie rozpatrywanych przez Zwyczajne Walne Zgromadzenie. </w:t>
      </w:r>
    </w:p>
    <w:p w:rsidR="00001835" w:rsidRDefault="00001835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F5EC0" w:rsidRDefault="000F5EC0" w:rsidP="00EF0B5D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EF0B5D" w:rsidRPr="00CE19BF" w:rsidRDefault="00EF0B5D" w:rsidP="00EF0B5D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10 </w:t>
      </w:r>
    </w:p>
    <w:p w:rsidR="000F5EC0" w:rsidRDefault="000F5EC0" w:rsidP="00001835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001835" w:rsidRPr="00555646" w:rsidRDefault="00001835" w:rsidP="00001835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EF0B5D">
        <w:rPr>
          <w:rFonts w:ascii="Times New Roman" w:hAnsi="Times New Roman"/>
          <w:b/>
          <w:sz w:val="24"/>
          <w:szCs w:val="24"/>
        </w:rPr>
        <w:t>10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 w:rsidR="00B64B55">
        <w:rPr>
          <w:rFonts w:ascii="Times New Roman" w:hAnsi="Times New Roman"/>
          <w:b/>
          <w:sz w:val="24"/>
          <w:szCs w:val="24"/>
        </w:rPr>
        <w:t>9</w:t>
      </w:r>
    </w:p>
    <w:p w:rsidR="00001835" w:rsidRPr="00555646" w:rsidRDefault="00001835" w:rsidP="00001835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001835" w:rsidRPr="00555646" w:rsidRDefault="00001835" w:rsidP="00001835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001835" w:rsidRPr="00555646" w:rsidRDefault="00001835" w:rsidP="00001835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B64B55" w:rsidRPr="00B64B55">
        <w:rPr>
          <w:rFonts w:ascii="Times New Roman" w:hAnsi="Times New Roman"/>
          <w:sz w:val="24"/>
          <w:szCs w:val="24"/>
        </w:rPr>
        <w:t xml:space="preserve"> </w:t>
      </w:r>
      <w:r w:rsidR="00ED2DE4">
        <w:rPr>
          <w:rFonts w:ascii="Times New Roman" w:hAnsi="Times New Roman"/>
          <w:b/>
          <w:sz w:val="24"/>
          <w:szCs w:val="24"/>
        </w:rPr>
        <w:t>201</w:t>
      </w:r>
      <w:r w:rsidR="00B64B55">
        <w:rPr>
          <w:rFonts w:ascii="Times New Roman" w:hAnsi="Times New Roman"/>
          <w:b/>
          <w:sz w:val="24"/>
          <w:szCs w:val="24"/>
        </w:rPr>
        <w:t>9</w:t>
      </w:r>
      <w:r w:rsidR="00ED2DE4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FA175B" w:rsidRDefault="00FA175B" w:rsidP="00B07894">
      <w:pPr>
        <w:pStyle w:val="Standard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F5EC0" w:rsidRDefault="00FA175B" w:rsidP="00972255">
      <w:pPr>
        <w:spacing w:line="276" w:lineRule="auto"/>
        <w:jc w:val="center"/>
        <w:rPr>
          <w:b/>
        </w:rPr>
      </w:pPr>
      <w:bookmarkStart w:id="11" w:name="_Hlk512458715"/>
      <w:r>
        <w:rPr>
          <w:b/>
        </w:rPr>
        <w:t xml:space="preserve">w sprawie </w:t>
      </w:r>
      <w:r w:rsidR="00C7280A">
        <w:rPr>
          <w:b/>
          <w:szCs w:val="24"/>
        </w:rPr>
        <w:t>p</w:t>
      </w:r>
      <w:r w:rsidR="00C7280A" w:rsidRPr="00C7280A">
        <w:rPr>
          <w:b/>
          <w:szCs w:val="24"/>
        </w:rPr>
        <w:t>rzedstawienie i rozpatrzeni</w:t>
      </w:r>
      <w:r w:rsidR="00C7280A">
        <w:rPr>
          <w:b/>
          <w:szCs w:val="24"/>
        </w:rPr>
        <w:t>a</w:t>
      </w:r>
      <w:r w:rsidR="00C7280A">
        <w:rPr>
          <w:rFonts w:ascii="Verdana" w:hAnsi="Verdana" w:cs="Verdana"/>
          <w:sz w:val="20"/>
        </w:rPr>
        <w:t xml:space="preserve"> </w:t>
      </w:r>
      <w:r>
        <w:rPr>
          <w:b/>
        </w:rPr>
        <w:t xml:space="preserve">sprawozdania z działalności Rady Nadzorczej </w:t>
      </w:r>
      <w:proofErr w:type="spellStart"/>
      <w:r w:rsidR="002C2ED3" w:rsidRPr="002C2ED3">
        <w:rPr>
          <w:b/>
        </w:rPr>
        <w:t>Pozbud</w:t>
      </w:r>
      <w:proofErr w:type="spellEnd"/>
      <w:r w:rsidR="002C2ED3" w:rsidRPr="002C2ED3">
        <w:rPr>
          <w:b/>
        </w:rPr>
        <w:t xml:space="preserve"> T&amp;R S.A</w:t>
      </w:r>
      <w:r w:rsidR="002C2ED3">
        <w:rPr>
          <w:b/>
        </w:rPr>
        <w:t xml:space="preserve"> </w:t>
      </w:r>
      <w:r>
        <w:rPr>
          <w:b/>
        </w:rPr>
        <w:t xml:space="preserve">wraz z oceną sprawozdania Zarządu z działalności Spółki </w:t>
      </w:r>
      <w:r w:rsidR="006E6808">
        <w:rPr>
          <w:b/>
        </w:rPr>
        <w:t xml:space="preserve">i Grupy Kapitałowej </w:t>
      </w:r>
      <w:r w:rsidR="00B07894">
        <w:rPr>
          <w:b/>
        </w:rPr>
        <w:t>w 201</w:t>
      </w:r>
      <w:r w:rsidR="00B64B55">
        <w:rPr>
          <w:b/>
        </w:rPr>
        <w:t>8</w:t>
      </w:r>
      <w:r>
        <w:rPr>
          <w:b/>
        </w:rPr>
        <w:t xml:space="preserve"> roku, sp</w:t>
      </w:r>
      <w:r w:rsidR="00A42FA4">
        <w:rPr>
          <w:b/>
        </w:rPr>
        <w:t xml:space="preserve">rawozdania finansowego Spółki </w:t>
      </w:r>
      <w:r w:rsidR="00746793">
        <w:rPr>
          <w:b/>
        </w:rPr>
        <w:t xml:space="preserve">i skonsolidowanego sprawozdania finansowego Grupy Kapitałowej </w:t>
      </w:r>
      <w:r w:rsidR="00A42FA4">
        <w:rPr>
          <w:b/>
        </w:rPr>
        <w:t xml:space="preserve">za </w:t>
      </w:r>
      <w:r w:rsidR="00B07894">
        <w:rPr>
          <w:b/>
        </w:rPr>
        <w:t>rok obrotowy 201</w:t>
      </w:r>
      <w:r w:rsidR="00B64B55">
        <w:rPr>
          <w:b/>
        </w:rPr>
        <w:t>8</w:t>
      </w:r>
      <w:r w:rsidR="00746793">
        <w:rPr>
          <w:b/>
        </w:rPr>
        <w:t>,</w:t>
      </w:r>
      <w:r>
        <w:rPr>
          <w:b/>
        </w:rPr>
        <w:t xml:space="preserve"> wniosku co do podziału zysku </w:t>
      </w:r>
      <w:r w:rsidR="00A42FA4">
        <w:rPr>
          <w:b/>
        </w:rPr>
        <w:t xml:space="preserve">Spółki </w:t>
      </w:r>
      <w:r w:rsidR="00705CDF">
        <w:rPr>
          <w:b/>
        </w:rPr>
        <w:t xml:space="preserve"> </w:t>
      </w:r>
      <w:r w:rsidR="00A42FA4">
        <w:rPr>
          <w:b/>
        </w:rPr>
        <w:t>za 201</w:t>
      </w:r>
      <w:r w:rsidR="00B64B55">
        <w:rPr>
          <w:b/>
        </w:rPr>
        <w:t>8</w:t>
      </w:r>
      <w:r>
        <w:rPr>
          <w:b/>
        </w:rPr>
        <w:t xml:space="preserve"> rok </w:t>
      </w:r>
      <w:r w:rsidR="000F5EC0" w:rsidRPr="000F5EC0">
        <w:rPr>
          <w:b/>
        </w:rPr>
        <w:t>i pokrycia strat z lat ubiegłych</w:t>
      </w:r>
      <w:r w:rsidR="000F5EC0">
        <w:rPr>
          <w:b/>
        </w:rPr>
        <w:t xml:space="preserve"> </w:t>
      </w:r>
    </w:p>
    <w:p w:rsidR="00FA175B" w:rsidRDefault="00B07894" w:rsidP="00972255">
      <w:pPr>
        <w:spacing w:line="276" w:lineRule="auto"/>
        <w:jc w:val="center"/>
        <w:rPr>
          <w:b/>
        </w:rPr>
      </w:pPr>
      <w:r>
        <w:rPr>
          <w:b/>
        </w:rPr>
        <w:t>oraz sytuacji Spółki w 201</w:t>
      </w:r>
      <w:r w:rsidR="00B64B55">
        <w:rPr>
          <w:b/>
        </w:rPr>
        <w:t>8</w:t>
      </w:r>
      <w:r w:rsidR="00FA175B">
        <w:rPr>
          <w:b/>
        </w:rPr>
        <w:t xml:space="preserve"> roku</w:t>
      </w:r>
    </w:p>
    <w:bookmarkEnd w:id="11"/>
    <w:p w:rsidR="00FA175B" w:rsidRDefault="00FA175B" w:rsidP="00746793">
      <w:pPr>
        <w:spacing w:line="276" w:lineRule="auto"/>
        <w:jc w:val="both"/>
      </w:pPr>
    </w:p>
    <w:p w:rsidR="00B07894" w:rsidRPr="00746793" w:rsidRDefault="00FA175B" w:rsidP="008A4087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46793">
        <w:rPr>
          <w:rFonts w:ascii="Times New Roman" w:hAnsi="Times New Roman"/>
          <w:sz w:val="24"/>
          <w:szCs w:val="24"/>
        </w:rPr>
        <w:t>§ 1</w:t>
      </w:r>
    </w:p>
    <w:p w:rsidR="001A262F" w:rsidRDefault="00FA175B" w:rsidP="00B64B55">
      <w:pPr>
        <w:spacing w:line="276" w:lineRule="auto"/>
        <w:jc w:val="both"/>
      </w:pPr>
      <w:r w:rsidRPr="00746793">
        <w:t>Zwyczajne Walne Zgromadzenie</w:t>
      </w:r>
      <w:r w:rsidR="009D6D9A">
        <w:t xml:space="preserve"> </w:t>
      </w:r>
      <w:proofErr w:type="spellStart"/>
      <w:r w:rsidR="008D5357">
        <w:rPr>
          <w:szCs w:val="24"/>
        </w:rPr>
        <w:t>Pozbud</w:t>
      </w:r>
      <w:proofErr w:type="spellEnd"/>
      <w:r w:rsidR="009D6D9A" w:rsidRPr="00555646">
        <w:rPr>
          <w:szCs w:val="24"/>
        </w:rPr>
        <w:t xml:space="preserve"> T&amp;R S.A.</w:t>
      </w:r>
      <w:r w:rsidRPr="00746793">
        <w:t xml:space="preserve">, działając na podstawie </w:t>
      </w:r>
      <w:r w:rsidR="001A262F">
        <w:t xml:space="preserve">art. 382 </w:t>
      </w:r>
      <w:r w:rsidR="001A262F" w:rsidRPr="00746793">
        <w:t>§</w:t>
      </w:r>
      <w:r w:rsidR="001A262F">
        <w:t xml:space="preserve"> 3 Kodeksu spółek handlowych oraz </w:t>
      </w:r>
      <w:r w:rsidRPr="00746793">
        <w:t xml:space="preserve">§ 17 ust. 1 pkt l.  Statutu Spółki </w:t>
      </w:r>
      <w:r w:rsidR="001A262F">
        <w:t xml:space="preserve">i </w:t>
      </w:r>
      <w:r w:rsidRPr="00746793">
        <w:t>§ 2 ust. 8 pkt  b), d) i e) Regulaminu Rady Nadzorczej, po rozpatrzeniu, zatwierdza sprawozdanie z dzi</w:t>
      </w:r>
      <w:r w:rsidR="00A42FA4" w:rsidRPr="00746793">
        <w:t xml:space="preserve">ałalności Rady Nadzorczej spółki </w:t>
      </w:r>
      <w:proofErr w:type="spellStart"/>
      <w:r w:rsidR="006E6808">
        <w:t>Pozbud</w:t>
      </w:r>
      <w:proofErr w:type="spellEnd"/>
      <w:r w:rsidR="006E6808">
        <w:t xml:space="preserve"> T&amp;R Spółka Akcyjna w </w:t>
      </w:r>
      <w:r w:rsidR="00B07894">
        <w:t>201</w:t>
      </w:r>
      <w:r w:rsidR="00B64B55">
        <w:t>8</w:t>
      </w:r>
      <w:r w:rsidRPr="00746793">
        <w:t xml:space="preserve"> roku</w:t>
      </w:r>
      <w:r w:rsidR="001A262F">
        <w:t xml:space="preserve"> obejmujące:</w:t>
      </w:r>
    </w:p>
    <w:p w:rsidR="001A262F" w:rsidRDefault="001A262F" w:rsidP="00B64B55">
      <w:pPr>
        <w:spacing w:line="276" w:lineRule="auto"/>
        <w:jc w:val="both"/>
      </w:pPr>
      <w:r>
        <w:t xml:space="preserve">- </w:t>
      </w:r>
      <w:r w:rsidR="00344EF5">
        <w:t xml:space="preserve"> podsumowani</w:t>
      </w:r>
      <w:r w:rsidR="00B07894">
        <w:t>e działań Rady Nadzorczej w 201</w:t>
      </w:r>
      <w:r w:rsidR="00B64B55">
        <w:t>8</w:t>
      </w:r>
      <w:r w:rsidR="00344EF5">
        <w:t xml:space="preserve"> roku wraz z samooceną pracy Rady</w:t>
      </w:r>
      <w:r w:rsidR="00B07894">
        <w:t>,</w:t>
      </w:r>
      <w:r w:rsidR="00344EF5">
        <w:t xml:space="preserve"> </w:t>
      </w:r>
    </w:p>
    <w:p w:rsidR="002C7687" w:rsidRDefault="002C7687" w:rsidP="00B64B55">
      <w:pPr>
        <w:spacing w:line="276" w:lineRule="auto"/>
        <w:jc w:val="both"/>
      </w:pPr>
      <w:r>
        <w:t>-  ocenę wypełniania przez Spółkę obowiązków informacyjnych,</w:t>
      </w:r>
    </w:p>
    <w:p w:rsidR="00344EF5" w:rsidRDefault="001A262F" w:rsidP="00B64B55">
      <w:pPr>
        <w:spacing w:line="276" w:lineRule="auto"/>
        <w:jc w:val="both"/>
      </w:pPr>
      <w:r>
        <w:t xml:space="preserve">- </w:t>
      </w:r>
      <w:r w:rsidR="00344EF5">
        <w:t xml:space="preserve"> ocenę</w:t>
      </w:r>
      <w:r w:rsidR="00FA175B" w:rsidRPr="00746793">
        <w:t xml:space="preserve"> sprawozdania Zarządu z działalności Spółki </w:t>
      </w:r>
      <w:r w:rsidR="00A42FA4" w:rsidRPr="00746793">
        <w:t xml:space="preserve">i </w:t>
      </w:r>
      <w:r w:rsidR="00FA175B" w:rsidRPr="00746793">
        <w:t>sp</w:t>
      </w:r>
      <w:r w:rsidR="00A42FA4" w:rsidRPr="00746793">
        <w:t xml:space="preserve">rawozdania </w:t>
      </w:r>
      <w:r w:rsidR="00746793" w:rsidRPr="00746793">
        <w:t>z dział</w:t>
      </w:r>
      <w:r w:rsidR="00751AEE">
        <w:t>alności Grupy</w:t>
      </w:r>
    </w:p>
    <w:p w:rsidR="00344EF5" w:rsidRDefault="00344EF5" w:rsidP="00B64B55">
      <w:pPr>
        <w:spacing w:line="276" w:lineRule="auto"/>
        <w:jc w:val="both"/>
      </w:pPr>
      <w:r>
        <w:t xml:space="preserve">  </w:t>
      </w:r>
      <w:r w:rsidR="00751AEE">
        <w:t xml:space="preserve"> Kapitałowej </w:t>
      </w:r>
      <w:r>
        <w:t xml:space="preserve">Spółki </w:t>
      </w:r>
      <w:r w:rsidR="00B07894">
        <w:t>w 201</w:t>
      </w:r>
      <w:r w:rsidR="00B64B55">
        <w:t>8</w:t>
      </w:r>
      <w:r>
        <w:t xml:space="preserve"> roku oraz </w:t>
      </w:r>
      <w:r w:rsidR="00746793" w:rsidRPr="00746793">
        <w:t xml:space="preserve"> sprawozdania </w:t>
      </w:r>
      <w:r w:rsidR="00A42FA4" w:rsidRPr="00746793">
        <w:t xml:space="preserve">finansowego Spółki </w:t>
      </w:r>
    </w:p>
    <w:p w:rsidR="00344EF5" w:rsidRDefault="00344EF5" w:rsidP="00B64B55">
      <w:pPr>
        <w:spacing w:line="276" w:lineRule="auto"/>
        <w:jc w:val="both"/>
      </w:pPr>
      <w:r>
        <w:t xml:space="preserve">   </w:t>
      </w:r>
      <w:r w:rsidR="00746793" w:rsidRPr="00746793">
        <w:t xml:space="preserve">i skonsolidowanego sprawozdania </w:t>
      </w:r>
      <w:r w:rsidR="00751AEE">
        <w:t>finansowego</w:t>
      </w:r>
      <w:r w:rsidRPr="00344EF5">
        <w:t xml:space="preserve"> </w:t>
      </w:r>
      <w:r>
        <w:t>Grupy Kapitałowej Spółki</w:t>
      </w:r>
      <w:r w:rsidR="00751AEE">
        <w:t xml:space="preserve"> za rok obrotowy</w:t>
      </w:r>
    </w:p>
    <w:p w:rsidR="00344EF5" w:rsidRDefault="00344EF5" w:rsidP="00344EF5">
      <w:pPr>
        <w:spacing w:line="276" w:lineRule="auto"/>
        <w:jc w:val="both"/>
      </w:pPr>
      <w:r>
        <w:t xml:space="preserve">  </w:t>
      </w:r>
      <w:r w:rsidR="00B07894">
        <w:t xml:space="preserve"> 201</w:t>
      </w:r>
      <w:r w:rsidR="00B64B55">
        <w:t>8</w:t>
      </w:r>
      <w:r w:rsidR="00FA175B" w:rsidRPr="00746793">
        <w:t>,</w:t>
      </w:r>
    </w:p>
    <w:p w:rsidR="0063120F" w:rsidRDefault="00344EF5" w:rsidP="00B07894">
      <w:pPr>
        <w:spacing w:line="276" w:lineRule="auto"/>
        <w:jc w:val="both"/>
      </w:pPr>
      <w:r>
        <w:t>-  ocenę</w:t>
      </w:r>
      <w:r w:rsidR="00FA175B" w:rsidRPr="00746793">
        <w:t xml:space="preserve"> wniosku Zarządu co </w:t>
      </w:r>
      <w:r w:rsidR="00B07894">
        <w:t>do podziału zysku Spółki za 201</w:t>
      </w:r>
      <w:r w:rsidR="00B64B55">
        <w:t>8</w:t>
      </w:r>
      <w:r w:rsidR="009C4C70" w:rsidRPr="00746793">
        <w:t xml:space="preserve"> rok</w:t>
      </w:r>
      <w:r>
        <w:t>,</w:t>
      </w:r>
    </w:p>
    <w:p w:rsidR="000F5EC0" w:rsidRDefault="000F5EC0" w:rsidP="000F5EC0">
      <w:pPr>
        <w:pStyle w:val="Nagwek1"/>
        <w:spacing w:line="276" w:lineRule="auto"/>
        <w:jc w:val="left"/>
        <w:rPr>
          <w:rFonts w:ascii="Times New Roman" w:hAnsi="Times New Roman"/>
          <w:b w:val="0"/>
        </w:rPr>
      </w:pPr>
      <w:r w:rsidRPr="000F5EC0">
        <w:rPr>
          <w:rFonts w:ascii="Times New Roman" w:hAnsi="Times New Roman"/>
          <w:b w:val="0"/>
        </w:rPr>
        <w:t>-  ocenę wniosku Zarządu co do pokrycia strat z lat ubiegłych</w:t>
      </w:r>
      <w:r>
        <w:rPr>
          <w:rFonts w:ascii="Times New Roman" w:hAnsi="Times New Roman"/>
          <w:b w:val="0"/>
        </w:rPr>
        <w:t xml:space="preserve">, powstałych w wyniku   </w:t>
      </w:r>
    </w:p>
    <w:p w:rsidR="000F5EC0" w:rsidRPr="000F5EC0" w:rsidRDefault="000F5EC0" w:rsidP="000F5EC0">
      <w:pPr>
        <w:pStyle w:val="Nagwek1"/>
        <w:spacing w:line="276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wprowadzonych korekt błędów, </w:t>
      </w:r>
    </w:p>
    <w:p w:rsidR="007B16F5" w:rsidRPr="001844CD" w:rsidRDefault="00344EF5" w:rsidP="001844CD">
      <w:pPr>
        <w:spacing w:line="276" w:lineRule="auto"/>
        <w:jc w:val="both"/>
      </w:pPr>
      <w:r>
        <w:t xml:space="preserve">- </w:t>
      </w:r>
      <w:r w:rsidR="009C4C70" w:rsidRPr="00746793">
        <w:t xml:space="preserve"> </w:t>
      </w:r>
      <w:r>
        <w:t xml:space="preserve">zwięzłą ocenę </w:t>
      </w:r>
      <w:r w:rsidR="006E6808">
        <w:t>sytuacji</w:t>
      </w:r>
      <w:r w:rsidR="00B07894">
        <w:t xml:space="preserve"> Spółki w 201</w:t>
      </w:r>
      <w:r w:rsidR="00B64B55">
        <w:t>8</w:t>
      </w:r>
      <w:r w:rsidR="00FA175B" w:rsidRPr="00746793">
        <w:t xml:space="preserve"> roku.</w:t>
      </w:r>
    </w:p>
    <w:p w:rsidR="007A717E" w:rsidRDefault="007A717E" w:rsidP="00A170DB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:rsidR="00A170DB" w:rsidRDefault="00A170DB" w:rsidP="00A170DB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7B7C41">
        <w:rPr>
          <w:rFonts w:ascii="Times New Roman" w:hAnsi="Times New Roman"/>
          <w:sz w:val="24"/>
          <w:szCs w:val="24"/>
        </w:rPr>
        <w:t>2</w:t>
      </w:r>
    </w:p>
    <w:p w:rsidR="00FA175B" w:rsidRDefault="00FA175B" w:rsidP="00234B0C">
      <w:pPr>
        <w:spacing w:line="276" w:lineRule="auto"/>
        <w:jc w:val="both"/>
      </w:pPr>
      <w:r w:rsidRPr="00746793">
        <w:t>Uchwała wchodzi w życie z dniem podjęcia.</w:t>
      </w:r>
    </w:p>
    <w:p w:rsidR="00FA175B" w:rsidRDefault="00FA175B" w:rsidP="00FA175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2C5E93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44EF5" w:rsidRPr="00FA2D0D" w:rsidRDefault="00344EF5" w:rsidP="00344EF5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 w:rsidR="00015754">
        <w:rPr>
          <w:rFonts w:ascii="Times New Roman" w:hAnsi="Times New Roman"/>
          <w:i/>
          <w:color w:val="000000"/>
          <w:sz w:val="24"/>
          <w:szCs w:val="24"/>
        </w:rPr>
        <w:t>.</w:t>
      </w:r>
      <w:r w:rsidR="00A170DB">
        <w:rPr>
          <w:rFonts w:ascii="Tahoma" w:hAnsi="Tahoma" w:cs="Tahoma"/>
          <w:color w:val="333333"/>
          <w:sz w:val="18"/>
          <w:szCs w:val="18"/>
        </w:rPr>
        <w:t xml:space="preserve"> </w:t>
      </w:r>
      <w:r w:rsidR="00015754">
        <w:rPr>
          <w:rFonts w:ascii="Times New Roman" w:hAnsi="Times New Roman"/>
          <w:i/>
          <w:color w:val="000000"/>
          <w:sz w:val="24"/>
          <w:szCs w:val="24"/>
        </w:rPr>
        <w:t xml:space="preserve"> Rada Nadzorcza </w:t>
      </w:r>
      <w:r w:rsidR="00FA2D0D">
        <w:rPr>
          <w:rFonts w:ascii="Times New Roman" w:hAnsi="Times New Roman"/>
          <w:i/>
          <w:color w:val="000000"/>
          <w:sz w:val="24"/>
          <w:szCs w:val="24"/>
        </w:rPr>
        <w:t>sporzą</w:t>
      </w:r>
      <w:r w:rsidR="00015754">
        <w:rPr>
          <w:rFonts w:ascii="Times New Roman" w:hAnsi="Times New Roman"/>
          <w:i/>
          <w:color w:val="000000"/>
          <w:sz w:val="24"/>
          <w:szCs w:val="24"/>
        </w:rPr>
        <w:t xml:space="preserve">dza </w:t>
      </w:r>
      <w:r w:rsidR="00FA2D0D">
        <w:rPr>
          <w:rFonts w:ascii="Times New Roman" w:hAnsi="Times New Roman"/>
          <w:i/>
          <w:color w:val="000000"/>
          <w:sz w:val="24"/>
          <w:szCs w:val="24"/>
        </w:rPr>
        <w:t>pisemne sprawozdanie z wyników oceny sprawozdania finansowego,  sprawozdania Zarządu z działalności Spółki w roku obrotowym oraz oceny sytuacji Spółki,</w:t>
      </w:r>
      <w:r w:rsidR="00FA2D0D" w:rsidRPr="00FA2D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A2D0D">
        <w:rPr>
          <w:rFonts w:ascii="Times New Roman" w:hAnsi="Times New Roman"/>
          <w:i/>
          <w:color w:val="000000"/>
          <w:sz w:val="24"/>
          <w:szCs w:val="24"/>
        </w:rPr>
        <w:t>a także ze swojej działalności w roku obrotowym i poddaje je pod obrady Walnego Zgromadzenia. Walne Zgromadzenie przez udzieleniem absolutorium członkom Rady Nadzorczej rozpatruje to sprawozdanie. Podjęcie powyższej uchwały stanowi też wypełnienie wymogu wynikającego z treści zasady II.Z.10. zawartej w dokumencie „</w:t>
      </w:r>
      <w:r w:rsidR="00FA2D0D" w:rsidRPr="00FA2D0D">
        <w:rPr>
          <w:rFonts w:ascii="Times New Roman" w:hAnsi="Times New Roman"/>
          <w:i/>
          <w:sz w:val="24"/>
          <w:szCs w:val="24"/>
        </w:rPr>
        <w:t>Dobre Praktyki Spółek Notowanych na GPW 2016”.</w:t>
      </w:r>
    </w:p>
    <w:p w:rsidR="00EF0B5D" w:rsidRDefault="00EF0B5D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F5EC0" w:rsidRDefault="000F5EC0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A175B" w:rsidRPr="000B638D" w:rsidRDefault="00FA175B" w:rsidP="00FA175B">
      <w:pPr>
        <w:pStyle w:val="Standard"/>
        <w:rPr>
          <w:rFonts w:ascii="Times New Roman" w:hAnsi="Times New Roman"/>
          <w:b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 w:rsidR="00746793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EF0B5D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</w:p>
    <w:p w:rsidR="002C5E93" w:rsidRDefault="002C5E93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A175B" w:rsidRPr="00555646" w:rsidRDefault="008A4087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</w:t>
      </w:r>
      <w:r w:rsidR="00EF0B5D">
        <w:rPr>
          <w:rFonts w:ascii="Times New Roman" w:hAnsi="Times New Roman"/>
          <w:b/>
          <w:sz w:val="24"/>
          <w:szCs w:val="24"/>
        </w:rPr>
        <w:t>1</w:t>
      </w:r>
      <w:r w:rsidR="00FA175B" w:rsidRPr="00555646">
        <w:rPr>
          <w:rFonts w:ascii="Times New Roman" w:hAnsi="Times New Roman"/>
          <w:b/>
          <w:sz w:val="24"/>
          <w:szCs w:val="24"/>
        </w:rPr>
        <w:t>/201</w:t>
      </w:r>
      <w:r w:rsidR="00B64B55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A42FA4"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B64B55">
        <w:rPr>
          <w:rFonts w:ascii="Times New Roman" w:hAnsi="Times New Roman"/>
          <w:b/>
          <w:sz w:val="24"/>
          <w:szCs w:val="24"/>
        </w:rPr>
        <w:t xml:space="preserve"> </w:t>
      </w:r>
      <w:r w:rsidR="00ED2DE4">
        <w:rPr>
          <w:rFonts w:ascii="Times New Roman" w:hAnsi="Times New Roman"/>
          <w:b/>
          <w:sz w:val="24"/>
          <w:szCs w:val="24"/>
        </w:rPr>
        <w:t>201</w:t>
      </w:r>
      <w:r w:rsidR="00B64B55">
        <w:rPr>
          <w:rFonts w:ascii="Times New Roman" w:hAnsi="Times New Roman"/>
          <w:b/>
          <w:sz w:val="24"/>
          <w:szCs w:val="24"/>
        </w:rPr>
        <w:t>9</w:t>
      </w:r>
      <w:r w:rsidR="00ED2DE4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FA175B" w:rsidRDefault="00FA175B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A175B" w:rsidRDefault="00FA175B" w:rsidP="00FA175B">
      <w:pPr>
        <w:jc w:val="center"/>
        <w:rPr>
          <w:b/>
        </w:rPr>
      </w:pPr>
      <w:r>
        <w:rPr>
          <w:b/>
        </w:rPr>
        <w:t>w sprawie udzielenia absolutorium Panu Tadeuszowi Andrzejakowi</w:t>
      </w:r>
    </w:p>
    <w:p w:rsidR="00FA175B" w:rsidRDefault="00FA175B" w:rsidP="00FA175B">
      <w:pPr>
        <w:jc w:val="center"/>
        <w:rPr>
          <w:b/>
        </w:rPr>
      </w:pPr>
      <w:r>
        <w:rPr>
          <w:b/>
        </w:rPr>
        <w:t>Prezesowi Zarządu Spółki</w:t>
      </w:r>
    </w:p>
    <w:p w:rsidR="003A69AF" w:rsidRDefault="003A69AF" w:rsidP="008A4087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:rsidR="00FA175B" w:rsidRPr="00905D44" w:rsidRDefault="00FA175B" w:rsidP="00FA175B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FA175B" w:rsidRDefault="00FA175B" w:rsidP="00FA175B">
      <w:pPr>
        <w:spacing w:line="276" w:lineRule="auto"/>
        <w:jc w:val="both"/>
      </w:pPr>
      <w:r>
        <w:t>Zwyczajne Walne Zgromadzenie</w:t>
      </w:r>
      <w:r w:rsidR="009D6D9A">
        <w:t xml:space="preserve"> </w:t>
      </w:r>
      <w:proofErr w:type="spellStart"/>
      <w:r w:rsidR="008D5357">
        <w:rPr>
          <w:szCs w:val="24"/>
        </w:rPr>
        <w:t>Pozbud</w:t>
      </w:r>
      <w:proofErr w:type="spellEnd"/>
      <w:r w:rsidR="009D6D9A" w:rsidRPr="00555646">
        <w:rPr>
          <w:szCs w:val="24"/>
        </w:rPr>
        <w:t xml:space="preserve"> T&amp;R S.A.</w:t>
      </w:r>
      <w:r>
        <w:t>, działając na podstawie art. 395 § 2 pkt 3 Kodeksu Spółek Handlowych oraz § 17 ust. 1 pkt  c</w:t>
      </w:r>
      <w:r w:rsidR="00B64B55">
        <w:t>)</w:t>
      </w:r>
      <w:r>
        <w:t xml:space="preserve">   Statutu Spółki - </w:t>
      </w:r>
      <w:r>
        <w:rPr>
          <w:color w:val="333333"/>
        </w:rPr>
        <w:t xml:space="preserve">po zapoznaniu się ze sprawozdaniem </w:t>
      </w:r>
      <w:r>
        <w:t xml:space="preserve">Zarządu z działalności Spółki i ze sprawozdaniem </w:t>
      </w:r>
      <w:r w:rsidR="00177397">
        <w:rPr>
          <w:color w:val="333333"/>
        </w:rPr>
        <w:t>finansow</w:t>
      </w:r>
      <w:r w:rsidR="008A4087">
        <w:rPr>
          <w:color w:val="333333"/>
        </w:rPr>
        <w:t>ym Spółki za 201</w:t>
      </w:r>
      <w:r w:rsidR="00B64B55">
        <w:rPr>
          <w:color w:val="333333"/>
        </w:rPr>
        <w:t>8</w:t>
      </w:r>
      <w:r>
        <w:rPr>
          <w:color w:val="333333"/>
        </w:rPr>
        <w:t xml:space="preserve"> rok oraz rekomendacją Rady Nadzorczej wydaną po przeprowadzeniu oceny tych dokumentów,</w:t>
      </w:r>
      <w:r>
        <w:t xml:space="preserve"> udziela absolutorium Panu Tadeuszowi Andrzejakowi - z wykonania przez niego obowiązków Prezesa Zarządu </w:t>
      </w:r>
      <w:r w:rsidR="00B664BB">
        <w:t xml:space="preserve">spółki </w:t>
      </w:r>
      <w:proofErr w:type="spellStart"/>
      <w:r w:rsidR="00B664BB">
        <w:t>Pozbud</w:t>
      </w:r>
      <w:proofErr w:type="spellEnd"/>
      <w:r w:rsidR="00B664BB">
        <w:t xml:space="preserve"> T&amp;R Spółka Akcyjna -</w:t>
      </w:r>
      <w:r>
        <w:t xml:space="preserve"> w  okresie pełnienia funkcji</w:t>
      </w:r>
      <w:r w:rsidR="00B664BB">
        <w:t>,</w:t>
      </w:r>
      <w:r>
        <w:t xml:space="preserve"> tj. w </w:t>
      </w:r>
      <w:r w:rsidR="008A4087">
        <w:t>okresie od dnia 01 stycznia 201</w:t>
      </w:r>
      <w:r w:rsidR="00B64B55">
        <w:t>8</w:t>
      </w:r>
      <w:r>
        <w:t xml:space="preserve"> roku  do dnia 31 grudnia 2</w:t>
      </w:r>
      <w:r w:rsidR="008A4087">
        <w:t>01</w:t>
      </w:r>
      <w:r w:rsidR="00B64B55">
        <w:t>8</w:t>
      </w:r>
      <w:r>
        <w:t xml:space="preserve"> roku. </w:t>
      </w:r>
    </w:p>
    <w:p w:rsidR="007B7C41" w:rsidRDefault="007B7C41" w:rsidP="007B7C41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:rsidR="00FA175B" w:rsidRPr="00555646" w:rsidRDefault="00FA175B" w:rsidP="007B7C41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A175B" w:rsidRDefault="00FA175B" w:rsidP="00234B0C">
      <w:pPr>
        <w:spacing w:line="276" w:lineRule="auto"/>
        <w:jc w:val="both"/>
      </w:pPr>
      <w:r>
        <w:t>Uchwała wchodzi w życie z dniem podjęcia.</w:t>
      </w:r>
    </w:p>
    <w:p w:rsidR="00344EF5" w:rsidRDefault="00344EF5" w:rsidP="00234B0C">
      <w:pPr>
        <w:spacing w:line="276" w:lineRule="auto"/>
        <w:jc w:val="both"/>
      </w:pPr>
    </w:p>
    <w:p w:rsidR="002C5E93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A2D0D" w:rsidRDefault="00344EF5" w:rsidP="001844CD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 w:rsidR="00FA2D0D">
        <w:rPr>
          <w:rFonts w:ascii="Times New Roman" w:hAnsi="Times New Roman"/>
          <w:i/>
          <w:color w:val="000000"/>
          <w:sz w:val="24"/>
          <w:szCs w:val="24"/>
        </w:rPr>
        <w:t xml:space="preserve"> i wymaga podjęcia uchwały. </w:t>
      </w:r>
    </w:p>
    <w:p w:rsidR="006C6527" w:rsidRDefault="006C6527" w:rsidP="007B7C41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6C6527" w:rsidRDefault="006C6527" w:rsidP="007B7C41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05CDF" w:rsidRPr="007B7C41" w:rsidRDefault="00FA175B" w:rsidP="007B7C41">
      <w:pPr>
        <w:pStyle w:val="Standard"/>
        <w:rPr>
          <w:rFonts w:ascii="Times New Roman" w:hAnsi="Times New Roman"/>
          <w:b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 w:rsidR="00975BAD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EF0B5D">
        <w:rPr>
          <w:rFonts w:ascii="Times New Roman" w:hAnsi="Times New Roman"/>
          <w:i/>
          <w:color w:val="000000"/>
          <w:sz w:val="24"/>
          <w:szCs w:val="24"/>
          <w:u w:val="single"/>
        </w:rPr>
        <w:t>2</w:t>
      </w:r>
    </w:p>
    <w:p w:rsidR="006C6527" w:rsidRDefault="006C6527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A175B" w:rsidRPr="00555646" w:rsidRDefault="008A4087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</w:t>
      </w:r>
      <w:r w:rsidR="00EF0B5D">
        <w:rPr>
          <w:rFonts w:ascii="Times New Roman" w:hAnsi="Times New Roman"/>
          <w:b/>
          <w:sz w:val="24"/>
          <w:szCs w:val="24"/>
        </w:rPr>
        <w:t>2</w:t>
      </w:r>
      <w:r w:rsidR="00FA175B" w:rsidRPr="00555646">
        <w:rPr>
          <w:rFonts w:ascii="Times New Roman" w:hAnsi="Times New Roman"/>
          <w:b/>
          <w:sz w:val="24"/>
          <w:szCs w:val="24"/>
        </w:rPr>
        <w:t>/201</w:t>
      </w:r>
      <w:r w:rsidR="006C6527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B664BB"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6C6527">
        <w:rPr>
          <w:rFonts w:ascii="Times New Roman" w:hAnsi="Times New Roman"/>
          <w:b/>
          <w:sz w:val="24"/>
          <w:szCs w:val="24"/>
        </w:rPr>
        <w:t xml:space="preserve"> </w:t>
      </w:r>
      <w:r w:rsidR="00ED2DE4">
        <w:rPr>
          <w:rFonts w:ascii="Times New Roman" w:hAnsi="Times New Roman"/>
          <w:b/>
          <w:sz w:val="24"/>
          <w:szCs w:val="24"/>
        </w:rPr>
        <w:t>201</w:t>
      </w:r>
      <w:r w:rsidR="006C6527">
        <w:rPr>
          <w:rFonts w:ascii="Times New Roman" w:hAnsi="Times New Roman"/>
          <w:b/>
          <w:sz w:val="24"/>
          <w:szCs w:val="24"/>
        </w:rPr>
        <w:t>9</w:t>
      </w:r>
      <w:r w:rsidR="00ED2DE4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FA175B" w:rsidRDefault="00FA175B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A175B" w:rsidRDefault="00FA175B" w:rsidP="00FA175B">
      <w:pPr>
        <w:jc w:val="center"/>
        <w:rPr>
          <w:b/>
        </w:rPr>
      </w:pPr>
      <w:r>
        <w:rPr>
          <w:b/>
        </w:rPr>
        <w:t>w sprawie udzielenia absolutorium Panu Romanowi Andrzejakowi</w:t>
      </w:r>
      <w:r w:rsidR="00344EF5">
        <w:rPr>
          <w:b/>
        </w:rPr>
        <w:t xml:space="preserve"> -</w:t>
      </w:r>
    </w:p>
    <w:p w:rsidR="00FA175B" w:rsidRDefault="00FA175B" w:rsidP="00FA175B">
      <w:pPr>
        <w:jc w:val="center"/>
        <w:rPr>
          <w:b/>
        </w:rPr>
      </w:pPr>
      <w:r>
        <w:rPr>
          <w:b/>
        </w:rPr>
        <w:t>Wiceprezesowi Zarządu Spółki</w:t>
      </w:r>
    </w:p>
    <w:p w:rsidR="00732FE4" w:rsidRDefault="00732FE4" w:rsidP="006A3D1E">
      <w:pPr>
        <w:pStyle w:val="Standard"/>
        <w:spacing w:line="276" w:lineRule="auto"/>
        <w:rPr>
          <w:rFonts w:ascii="Times New Roman" w:hAnsi="Times New Roman"/>
          <w:sz w:val="24"/>
          <w:szCs w:val="24"/>
        </w:rPr>
      </w:pPr>
    </w:p>
    <w:p w:rsidR="00FA175B" w:rsidRPr="00905D44" w:rsidRDefault="00FA175B" w:rsidP="00FA175B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FA175B" w:rsidRDefault="00FA175B" w:rsidP="00FA175B">
      <w:pPr>
        <w:spacing w:line="276" w:lineRule="auto"/>
        <w:jc w:val="both"/>
      </w:pPr>
      <w:r>
        <w:t>Zwyczajne Walne Zgromadzenie</w:t>
      </w:r>
      <w:r w:rsidR="009D6D9A">
        <w:t xml:space="preserve"> </w:t>
      </w:r>
      <w:proofErr w:type="spellStart"/>
      <w:r w:rsidR="008D5357">
        <w:rPr>
          <w:szCs w:val="24"/>
        </w:rPr>
        <w:t>Pozbud</w:t>
      </w:r>
      <w:proofErr w:type="spellEnd"/>
      <w:r w:rsidR="009D6D9A" w:rsidRPr="00555646">
        <w:rPr>
          <w:szCs w:val="24"/>
        </w:rPr>
        <w:t xml:space="preserve"> T&amp;R S.A.</w:t>
      </w:r>
      <w:r>
        <w:t>, działając na podstawie art. 395 § 2 pkt 3 Kodeksu Spółek Handlowych oraz § 17 ust. 1 pkt  c</w:t>
      </w:r>
      <w:r w:rsidR="006C6527">
        <w:t>)</w:t>
      </w:r>
      <w:r>
        <w:t xml:space="preserve">   Statutu Spółki - </w:t>
      </w:r>
      <w:r>
        <w:rPr>
          <w:color w:val="333333"/>
        </w:rPr>
        <w:t xml:space="preserve">po zapoznaniu się ze sprawozdaniem </w:t>
      </w:r>
      <w:r>
        <w:t xml:space="preserve">Zarządu z działalności Spółki i ze sprawozdaniem </w:t>
      </w:r>
      <w:r w:rsidR="00B664BB">
        <w:rPr>
          <w:color w:val="333333"/>
        </w:rPr>
        <w:t>finansowym Spółki za 201</w:t>
      </w:r>
      <w:r w:rsidR="006C6527">
        <w:rPr>
          <w:color w:val="333333"/>
        </w:rPr>
        <w:t>8</w:t>
      </w:r>
      <w:r>
        <w:rPr>
          <w:color w:val="333333"/>
        </w:rPr>
        <w:t xml:space="preserve"> rok oraz rekomendacją Rady Nadzorczej wydaną po przeprowadzeniu oceny tych dokumentów,</w:t>
      </w:r>
      <w:r>
        <w:t xml:space="preserve"> udziela absolutorium Panu Romanowi Andrzejakowi  -  z wykonania przez niego obowiązków Wiceprezesa Zarządu spółki </w:t>
      </w:r>
      <w:proofErr w:type="spellStart"/>
      <w:r>
        <w:t>Pozbud</w:t>
      </w:r>
      <w:proofErr w:type="spellEnd"/>
      <w:r>
        <w:t xml:space="preserve"> T&amp;R </w:t>
      </w:r>
      <w:r w:rsidR="00B664BB">
        <w:t xml:space="preserve">Spółka Akcyjna - </w:t>
      </w:r>
      <w:r>
        <w:t>w  okresie pełnienia funkcji</w:t>
      </w:r>
      <w:r w:rsidR="00B664BB">
        <w:t>,</w:t>
      </w:r>
      <w:r>
        <w:t xml:space="preserve"> tj. w </w:t>
      </w:r>
      <w:r w:rsidR="008A4087">
        <w:t>okresie od dnia 01 stycznia 201</w:t>
      </w:r>
      <w:r w:rsidR="006C6527">
        <w:t>8</w:t>
      </w:r>
      <w:r>
        <w:t xml:space="preserve"> roku</w:t>
      </w:r>
      <w:r w:rsidR="008A4087">
        <w:t xml:space="preserve">  do dnia 31 grudnia 201</w:t>
      </w:r>
      <w:r w:rsidR="006C6527">
        <w:t>8</w:t>
      </w:r>
      <w:r>
        <w:t xml:space="preserve"> roku. </w:t>
      </w:r>
    </w:p>
    <w:p w:rsidR="00B664BB" w:rsidRDefault="00B664BB" w:rsidP="00FA175B">
      <w:pPr>
        <w:spacing w:line="276" w:lineRule="auto"/>
        <w:jc w:val="both"/>
      </w:pPr>
    </w:p>
    <w:p w:rsidR="00227430" w:rsidRPr="00227430" w:rsidRDefault="00FA175B" w:rsidP="00227430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27430">
        <w:rPr>
          <w:rFonts w:ascii="Times New Roman" w:hAnsi="Times New Roman"/>
          <w:sz w:val="24"/>
          <w:szCs w:val="24"/>
        </w:rPr>
        <w:t>§ 2</w:t>
      </w:r>
    </w:p>
    <w:p w:rsidR="00B664BB" w:rsidRPr="00227430" w:rsidRDefault="00FA175B" w:rsidP="0022743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7430">
        <w:rPr>
          <w:rFonts w:ascii="Times New Roman" w:hAnsi="Times New Roman"/>
          <w:sz w:val="24"/>
          <w:szCs w:val="24"/>
        </w:rPr>
        <w:t>Uchwała w</w:t>
      </w:r>
      <w:r w:rsidR="00234B0C" w:rsidRPr="00227430">
        <w:rPr>
          <w:rFonts w:ascii="Times New Roman" w:hAnsi="Times New Roman"/>
          <w:sz w:val="24"/>
          <w:szCs w:val="24"/>
        </w:rPr>
        <w:t>chodzi w życie z dniem podjęcia.</w:t>
      </w:r>
    </w:p>
    <w:p w:rsidR="00227430" w:rsidRDefault="00227430" w:rsidP="002C5E93">
      <w:pPr>
        <w:pStyle w:val="Standard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C5E93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3D1E" w:rsidRDefault="00344EF5" w:rsidP="003A69AF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 w:rsidR="00FA2D0D">
        <w:rPr>
          <w:rFonts w:ascii="Times New Roman" w:hAnsi="Times New Roman"/>
          <w:i/>
          <w:color w:val="000000"/>
          <w:sz w:val="24"/>
          <w:szCs w:val="24"/>
        </w:rPr>
        <w:t xml:space="preserve"> i wymaga podjęcia uchwały.</w:t>
      </w:r>
    </w:p>
    <w:p w:rsidR="008D5357" w:rsidRDefault="008D5357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A175B" w:rsidRPr="000B638D" w:rsidRDefault="00FA175B" w:rsidP="00FA175B">
      <w:pPr>
        <w:pStyle w:val="Standard"/>
        <w:rPr>
          <w:rFonts w:ascii="Times New Roman" w:hAnsi="Times New Roman"/>
          <w:b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EF0B5D">
        <w:rPr>
          <w:rFonts w:ascii="Times New Roman" w:hAnsi="Times New Roman"/>
          <w:i/>
          <w:color w:val="000000"/>
          <w:sz w:val="24"/>
          <w:szCs w:val="24"/>
          <w:u w:val="single"/>
        </w:rPr>
        <w:t>3</w:t>
      </w:r>
    </w:p>
    <w:p w:rsidR="00234B0C" w:rsidRDefault="00234B0C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A175B" w:rsidRPr="00555646" w:rsidRDefault="008A4087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</w:t>
      </w:r>
      <w:r w:rsidR="00EF0B5D">
        <w:rPr>
          <w:rFonts w:ascii="Times New Roman" w:hAnsi="Times New Roman"/>
          <w:b/>
          <w:sz w:val="24"/>
          <w:szCs w:val="24"/>
        </w:rPr>
        <w:t>3</w:t>
      </w:r>
      <w:r w:rsidR="00FA175B" w:rsidRPr="00555646">
        <w:rPr>
          <w:rFonts w:ascii="Times New Roman" w:hAnsi="Times New Roman"/>
          <w:b/>
          <w:sz w:val="24"/>
          <w:szCs w:val="24"/>
        </w:rPr>
        <w:t>/201</w:t>
      </w:r>
      <w:r w:rsidR="006C6527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B664BB"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6C6527">
        <w:rPr>
          <w:rFonts w:ascii="Times New Roman" w:hAnsi="Times New Roman"/>
          <w:b/>
          <w:sz w:val="24"/>
          <w:szCs w:val="24"/>
        </w:rPr>
        <w:t xml:space="preserve"> </w:t>
      </w:r>
      <w:r w:rsidR="00ED2DE4">
        <w:rPr>
          <w:rFonts w:ascii="Times New Roman" w:hAnsi="Times New Roman"/>
          <w:b/>
          <w:sz w:val="24"/>
          <w:szCs w:val="24"/>
        </w:rPr>
        <w:t>201</w:t>
      </w:r>
      <w:r w:rsidR="006C6527">
        <w:rPr>
          <w:rFonts w:ascii="Times New Roman" w:hAnsi="Times New Roman"/>
          <w:b/>
          <w:sz w:val="24"/>
          <w:szCs w:val="24"/>
        </w:rPr>
        <w:t>9</w:t>
      </w:r>
      <w:r w:rsidR="00ED2DE4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FA175B" w:rsidRDefault="00FA175B" w:rsidP="007B7C41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FA175B" w:rsidRDefault="00FA175B" w:rsidP="00FA175B">
      <w:pPr>
        <w:jc w:val="center"/>
        <w:rPr>
          <w:b/>
        </w:rPr>
      </w:pPr>
      <w:r>
        <w:rPr>
          <w:b/>
        </w:rPr>
        <w:t xml:space="preserve">w sprawie udzielenia absolutorium Panu Wojciechowi </w:t>
      </w:r>
      <w:proofErr w:type="spellStart"/>
      <w:r>
        <w:rPr>
          <w:b/>
        </w:rPr>
        <w:t>Prentkiemu</w:t>
      </w:r>
      <w:proofErr w:type="spellEnd"/>
    </w:p>
    <w:p w:rsidR="00FA175B" w:rsidRDefault="00FA175B" w:rsidP="00FA175B">
      <w:pPr>
        <w:jc w:val="center"/>
        <w:rPr>
          <w:b/>
        </w:rPr>
      </w:pPr>
      <w:r>
        <w:rPr>
          <w:b/>
        </w:rPr>
        <w:t xml:space="preserve">Przewodniczącemu Rady Nadzorczej </w:t>
      </w:r>
    </w:p>
    <w:p w:rsidR="00FA175B" w:rsidRDefault="00FA175B" w:rsidP="00FA175B">
      <w:pPr>
        <w:jc w:val="center"/>
        <w:rPr>
          <w:b/>
        </w:rPr>
      </w:pPr>
    </w:p>
    <w:p w:rsidR="00FA175B" w:rsidRPr="00905D44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FA175B" w:rsidRDefault="00FA175B" w:rsidP="00FA175B">
      <w:pPr>
        <w:spacing w:line="276" w:lineRule="auto"/>
        <w:jc w:val="both"/>
      </w:pPr>
      <w:r w:rsidRPr="00A03E55">
        <w:t>Zwyczajne</w:t>
      </w:r>
      <w:r>
        <w:t xml:space="preserve"> Walne Zgromadzenie</w:t>
      </w:r>
      <w:r w:rsidR="009D6D9A">
        <w:t xml:space="preserve"> </w:t>
      </w:r>
      <w:proofErr w:type="spellStart"/>
      <w:r w:rsidR="008D5357">
        <w:rPr>
          <w:szCs w:val="24"/>
        </w:rPr>
        <w:t>Pozbud</w:t>
      </w:r>
      <w:proofErr w:type="spellEnd"/>
      <w:r w:rsidR="009D6D9A" w:rsidRPr="00555646">
        <w:rPr>
          <w:szCs w:val="24"/>
        </w:rPr>
        <w:t xml:space="preserve"> T&amp;R S.A.</w:t>
      </w:r>
      <w:r>
        <w:t>,</w:t>
      </w:r>
      <w:r>
        <w:rPr>
          <w:b/>
        </w:rPr>
        <w:t xml:space="preserve"> </w:t>
      </w:r>
      <w:r>
        <w:t>działając na podstawie art. 395 § 2 pkt 3 Kodeksu Spółek Handlowych oraz § 17 ust. 1 pkt  c</w:t>
      </w:r>
      <w:r w:rsidR="006C6527">
        <w:t>)</w:t>
      </w:r>
      <w:r>
        <w:t xml:space="preserve">  Statutu Spółki, po zapoznaniu się ze sprawozdaniem z dzi</w:t>
      </w:r>
      <w:r w:rsidR="00B664BB">
        <w:t>ałalności Rady Nadzor</w:t>
      </w:r>
      <w:r w:rsidR="008A4087">
        <w:t>czej w 201</w:t>
      </w:r>
      <w:r w:rsidR="006C6527">
        <w:t>8</w:t>
      </w:r>
      <w:r>
        <w:t xml:space="preserve"> roku, udziela absolutorium Panu Wojciechowi </w:t>
      </w:r>
      <w:proofErr w:type="spellStart"/>
      <w:r>
        <w:t>Prentkiemu</w:t>
      </w:r>
      <w:proofErr w:type="spellEnd"/>
      <w:r>
        <w:t xml:space="preserve"> - z wykonania przez niego obowiązków Przewodniczącego Rady Nadzorczej s</w:t>
      </w:r>
      <w:r w:rsidR="00B664BB">
        <w:t xml:space="preserve">półki </w:t>
      </w:r>
      <w:proofErr w:type="spellStart"/>
      <w:r w:rsidR="00B664BB">
        <w:t>Pozbud</w:t>
      </w:r>
      <w:proofErr w:type="spellEnd"/>
      <w:r w:rsidR="00B664BB">
        <w:t xml:space="preserve"> T&amp;R Spółka Akcyjna - </w:t>
      </w:r>
      <w:r>
        <w:t>w okresie pełnienia funkcji</w:t>
      </w:r>
      <w:r w:rsidR="00B664BB">
        <w:t>,</w:t>
      </w:r>
      <w:r>
        <w:t xml:space="preserve"> tj. w </w:t>
      </w:r>
      <w:r w:rsidR="00B664BB">
        <w:t xml:space="preserve">okresie od dnia </w:t>
      </w:r>
      <w:r w:rsidR="00975BAD">
        <w:t xml:space="preserve"> </w:t>
      </w:r>
      <w:r w:rsidR="008A4087">
        <w:t>01 stycznia 201</w:t>
      </w:r>
      <w:r w:rsidR="006C6527">
        <w:t>8</w:t>
      </w:r>
      <w:r>
        <w:t xml:space="preserve"> roku</w:t>
      </w:r>
      <w:r w:rsidR="00B664BB">
        <w:t xml:space="preserve"> do dnia 31 </w:t>
      </w:r>
      <w:r w:rsidR="008A4087">
        <w:t>grudnia 201</w:t>
      </w:r>
      <w:r w:rsidR="006C6527">
        <w:t>8</w:t>
      </w:r>
      <w:r>
        <w:t xml:space="preserve"> roku.</w:t>
      </w:r>
    </w:p>
    <w:p w:rsidR="00FA175B" w:rsidRDefault="00FA175B" w:rsidP="00FA175B">
      <w:pPr>
        <w:tabs>
          <w:tab w:val="left" w:pos="6448"/>
        </w:tabs>
        <w:jc w:val="both"/>
      </w:pPr>
      <w:r>
        <w:tab/>
      </w:r>
    </w:p>
    <w:p w:rsidR="00FA175B" w:rsidRPr="00555646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A175B" w:rsidRDefault="00FA175B" w:rsidP="00FA175B">
      <w:pPr>
        <w:jc w:val="both"/>
        <w:rPr>
          <w:b/>
        </w:rPr>
      </w:pPr>
      <w:r>
        <w:t>Uchwała wchodzi w życie z dniem podjęcia.</w:t>
      </w:r>
    </w:p>
    <w:p w:rsidR="00BA32A7" w:rsidRDefault="00BA32A7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C5E93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44EF5" w:rsidRDefault="00344EF5" w:rsidP="00344EF5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 w:rsidR="00FA2D0D">
        <w:rPr>
          <w:rFonts w:ascii="Times New Roman" w:hAnsi="Times New Roman"/>
          <w:i/>
          <w:color w:val="000000"/>
          <w:sz w:val="24"/>
          <w:szCs w:val="24"/>
        </w:rPr>
        <w:t xml:space="preserve"> i wymaga podjęcia uchwały.</w:t>
      </w:r>
    </w:p>
    <w:p w:rsidR="006A3D1E" w:rsidRDefault="006A3D1E" w:rsidP="00FA175B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p w:rsidR="000F5EC0" w:rsidRDefault="000F5EC0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BA32A7" w:rsidRPr="00BA32A7" w:rsidRDefault="00FA175B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EF0B5D">
        <w:rPr>
          <w:rFonts w:ascii="Times New Roman" w:hAnsi="Times New Roman"/>
          <w:i/>
          <w:color w:val="000000"/>
          <w:sz w:val="24"/>
          <w:szCs w:val="24"/>
          <w:u w:val="single"/>
        </w:rPr>
        <w:t>4</w:t>
      </w:r>
    </w:p>
    <w:p w:rsidR="00234B0C" w:rsidRDefault="00234B0C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A175B" w:rsidRPr="00555646" w:rsidRDefault="008A4087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</w:t>
      </w:r>
      <w:r w:rsidR="00EF0B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</w:t>
      </w:r>
      <w:r w:rsidR="00FA175B" w:rsidRPr="00555646">
        <w:rPr>
          <w:rFonts w:ascii="Times New Roman" w:hAnsi="Times New Roman"/>
          <w:b/>
          <w:sz w:val="24"/>
          <w:szCs w:val="24"/>
        </w:rPr>
        <w:t>201</w:t>
      </w:r>
      <w:r w:rsidR="006C6527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B664BB"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6C6527">
        <w:rPr>
          <w:rFonts w:ascii="Times New Roman" w:hAnsi="Times New Roman"/>
          <w:b/>
          <w:sz w:val="24"/>
          <w:szCs w:val="24"/>
        </w:rPr>
        <w:t xml:space="preserve"> </w:t>
      </w:r>
      <w:r w:rsidR="00ED2DE4">
        <w:rPr>
          <w:rFonts w:ascii="Times New Roman" w:hAnsi="Times New Roman"/>
          <w:b/>
          <w:sz w:val="24"/>
          <w:szCs w:val="24"/>
        </w:rPr>
        <w:t>201</w:t>
      </w:r>
      <w:r w:rsidR="006C6527">
        <w:rPr>
          <w:rFonts w:ascii="Times New Roman" w:hAnsi="Times New Roman"/>
          <w:b/>
          <w:sz w:val="24"/>
          <w:szCs w:val="24"/>
        </w:rPr>
        <w:t>9</w:t>
      </w:r>
      <w:r w:rsidR="00ED2DE4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FA175B" w:rsidRDefault="00FA175B" w:rsidP="00FA175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FA175B" w:rsidRDefault="00FA175B" w:rsidP="00FA175B">
      <w:pPr>
        <w:jc w:val="center"/>
        <w:rPr>
          <w:b/>
        </w:rPr>
      </w:pPr>
      <w:r>
        <w:rPr>
          <w:b/>
        </w:rPr>
        <w:t>w sprawie udzielenia absolutorium Panu Wojciechowi  Kowalskiemu</w:t>
      </w:r>
    </w:p>
    <w:p w:rsidR="00FA175B" w:rsidRDefault="00FA175B" w:rsidP="00FA175B">
      <w:pPr>
        <w:jc w:val="center"/>
        <w:rPr>
          <w:b/>
        </w:rPr>
      </w:pPr>
      <w:r>
        <w:rPr>
          <w:b/>
        </w:rPr>
        <w:t xml:space="preserve">Wiceprzewodniczącemu Rady Nadzorczej </w:t>
      </w:r>
    </w:p>
    <w:p w:rsidR="00FA175B" w:rsidRDefault="00FA175B" w:rsidP="00FA175B">
      <w:pPr>
        <w:jc w:val="center"/>
        <w:rPr>
          <w:b/>
        </w:rPr>
      </w:pPr>
    </w:p>
    <w:p w:rsidR="00FA175B" w:rsidRPr="00905D44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FA175B" w:rsidRDefault="00FA175B" w:rsidP="00FA175B">
      <w:pPr>
        <w:spacing w:line="276" w:lineRule="auto"/>
        <w:jc w:val="both"/>
      </w:pPr>
      <w:r w:rsidRPr="00A03E55">
        <w:t>Zwyczajne</w:t>
      </w:r>
      <w:r>
        <w:t xml:space="preserve"> Walne Zgromadzenie</w:t>
      </w:r>
      <w:r w:rsidR="009D6D9A">
        <w:t xml:space="preserve"> </w:t>
      </w:r>
      <w:proofErr w:type="spellStart"/>
      <w:r w:rsidR="008D5357">
        <w:rPr>
          <w:szCs w:val="24"/>
        </w:rPr>
        <w:t>Pozbud</w:t>
      </w:r>
      <w:proofErr w:type="spellEnd"/>
      <w:r w:rsidR="009D6D9A" w:rsidRPr="00555646">
        <w:rPr>
          <w:szCs w:val="24"/>
        </w:rPr>
        <w:t xml:space="preserve"> T&amp;R S.A.</w:t>
      </w:r>
      <w:r>
        <w:t>,</w:t>
      </w:r>
      <w:r>
        <w:rPr>
          <w:b/>
        </w:rPr>
        <w:t xml:space="preserve"> </w:t>
      </w:r>
      <w:r>
        <w:t>działając na podstawie art. 395 § 2 pkt 3 Kodeksu Spółek Handlowych oraz § 17 ust. 1 pkt  c</w:t>
      </w:r>
      <w:r w:rsidR="006C6527">
        <w:t>)</w:t>
      </w:r>
      <w:r>
        <w:t xml:space="preserve">  Statutu Spółki, po zapoznaniu się ze sprawozdaniem z dzi</w:t>
      </w:r>
      <w:r w:rsidR="008A4087">
        <w:t>ałalności Rady Nadzorczej w 201</w:t>
      </w:r>
      <w:r w:rsidR="006C6527">
        <w:t>8</w:t>
      </w:r>
      <w:r>
        <w:t xml:space="preserve"> roku, udziela absolutorium Panu Wojciechowi Kowalskiemu - z wykonani</w:t>
      </w:r>
      <w:r w:rsidR="00B664BB">
        <w:t>a przez niego obowiązków Wiceprzewodniczącego</w:t>
      </w:r>
      <w:r>
        <w:t xml:space="preserve"> Rady Nadzorczej s</w:t>
      </w:r>
      <w:r w:rsidR="00B664BB">
        <w:t xml:space="preserve">półki </w:t>
      </w:r>
      <w:proofErr w:type="spellStart"/>
      <w:r w:rsidR="00B664BB">
        <w:t>Pozbud</w:t>
      </w:r>
      <w:proofErr w:type="spellEnd"/>
      <w:r w:rsidR="00B664BB">
        <w:t xml:space="preserve"> T&amp;R Spółka Akcyjna - </w:t>
      </w:r>
      <w:r>
        <w:t xml:space="preserve">w okresie </w:t>
      </w:r>
      <w:r w:rsidR="00B664BB">
        <w:t xml:space="preserve">pełnienia funkcji, tj. </w:t>
      </w:r>
      <w:r>
        <w:t xml:space="preserve">od dnia </w:t>
      </w:r>
      <w:r w:rsidR="00975BAD">
        <w:t xml:space="preserve"> </w:t>
      </w:r>
      <w:r w:rsidR="00B664BB">
        <w:t xml:space="preserve">01 </w:t>
      </w:r>
      <w:r w:rsidR="008A4087">
        <w:t>stycznia 201</w:t>
      </w:r>
      <w:r w:rsidR="006C6527">
        <w:t>8</w:t>
      </w:r>
      <w:r>
        <w:t xml:space="preserve"> roku </w:t>
      </w:r>
      <w:r w:rsidR="006E6808">
        <w:t>do dnia 31 g</w:t>
      </w:r>
      <w:r w:rsidR="008A4087">
        <w:t>rudnia 201</w:t>
      </w:r>
      <w:r w:rsidR="006C6527">
        <w:t>8</w:t>
      </w:r>
      <w:r>
        <w:t xml:space="preserve"> roku.</w:t>
      </w:r>
    </w:p>
    <w:p w:rsidR="00BA32A7" w:rsidRDefault="00BA32A7" w:rsidP="00FA175B">
      <w:pPr>
        <w:spacing w:line="276" w:lineRule="auto"/>
        <w:jc w:val="both"/>
      </w:pPr>
    </w:p>
    <w:p w:rsidR="00FA175B" w:rsidRPr="00555646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A175B" w:rsidRDefault="00FA175B" w:rsidP="00FA175B">
      <w:pPr>
        <w:jc w:val="both"/>
        <w:rPr>
          <w:b/>
        </w:rPr>
      </w:pPr>
      <w:r>
        <w:t>Uchwała wchodzi w życie z dniem podjęcia.</w:t>
      </w:r>
    </w:p>
    <w:p w:rsidR="00FA175B" w:rsidRDefault="00FA175B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2C5E93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44EF5" w:rsidRDefault="00344EF5" w:rsidP="00344EF5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 w:rsidR="00FA2D0D">
        <w:rPr>
          <w:rFonts w:ascii="Times New Roman" w:hAnsi="Times New Roman"/>
          <w:i/>
          <w:color w:val="000000"/>
          <w:sz w:val="24"/>
          <w:szCs w:val="24"/>
        </w:rPr>
        <w:t xml:space="preserve"> i wymaga podjęcia uchwały.</w:t>
      </w:r>
    </w:p>
    <w:p w:rsidR="00344EF5" w:rsidRDefault="00344EF5" w:rsidP="00344EF5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B7C41" w:rsidRDefault="007B7C41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874ECE" w:rsidRPr="00B1768D" w:rsidRDefault="00FA175B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</w:p>
    <w:p w:rsidR="00FA175B" w:rsidRDefault="00FA175B" w:rsidP="00FA175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085D4B" w:rsidRPr="00555646" w:rsidRDefault="00085D4B" w:rsidP="00085D4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</w:t>
      </w:r>
      <w:r w:rsidR="00EF0B5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</w:t>
      </w:r>
      <w:r w:rsidRPr="0055564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085D4B" w:rsidRPr="00555646" w:rsidRDefault="00085D4B" w:rsidP="00085D4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085D4B" w:rsidRPr="00555646" w:rsidRDefault="00085D4B" w:rsidP="00085D4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085D4B" w:rsidRPr="00555646" w:rsidRDefault="00085D4B" w:rsidP="00085D4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>
        <w:rPr>
          <w:rFonts w:ascii="Times New Roman" w:hAnsi="Times New Roman"/>
          <w:b/>
          <w:sz w:val="24"/>
          <w:szCs w:val="24"/>
        </w:rPr>
        <w:t>Wysogotowie</w:t>
      </w:r>
    </w:p>
    <w:p w:rsidR="00085D4B" w:rsidRPr="006C6527" w:rsidRDefault="00085D4B" w:rsidP="00085D4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Pr="006C6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2019</w:t>
      </w:r>
      <w:r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085D4B" w:rsidRDefault="00085D4B" w:rsidP="00085D4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085D4B" w:rsidRDefault="00085D4B" w:rsidP="00085D4B">
      <w:pPr>
        <w:jc w:val="center"/>
        <w:rPr>
          <w:b/>
        </w:rPr>
      </w:pPr>
      <w:r>
        <w:rPr>
          <w:b/>
        </w:rPr>
        <w:t xml:space="preserve">w sprawie udzielenia absolutorium Pani Halinie Czubak - </w:t>
      </w:r>
      <w:proofErr w:type="spellStart"/>
      <w:r>
        <w:rPr>
          <w:b/>
        </w:rPr>
        <w:t>Lulkiewicz</w:t>
      </w:r>
      <w:proofErr w:type="spellEnd"/>
    </w:p>
    <w:p w:rsidR="00085D4B" w:rsidRDefault="00085D4B" w:rsidP="00085D4B">
      <w:pPr>
        <w:jc w:val="center"/>
        <w:rPr>
          <w:b/>
        </w:rPr>
      </w:pPr>
      <w:r>
        <w:rPr>
          <w:b/>
        </w:rPr>
        <w:t xml:space="preserve">Sekretarzowi Rady Nadzorczej </w:t>
      </w:r>
    </w:p>
    <w:p w:rsidR="00085D4B" w:rsidRDefault="00085D4B" w:rsidP="00085D4B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p w:rsidR="00085D4B" w:rsidRPr="00905D44" w:rsidRDefault="00085D4B" w:rsidP="00085D4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85D4B" w:rsidRDefault="00085D4B" w:rsidP="00085D4B">
      <w:pPr>
        <w:spacing w:line="276" w:lineRule="auto"/>
        <w:jc w:val="both"/>
      </w:pPr>
      <w:r w:rsidRPr="00A03E55">
        <w:t>Zwyczajne</w:t>
      </w:r>
      <w:r>
        <w:t xml:space="preserve"> Walne Zgromadzenie </w:t>
      </w:r>
      <w:proofErr w:type="spellStart"/>
      <w:r>
        <w:rPr>
          <w:szCs w:val="24"/>
        </w:rPr>
        <w:t>Pozbud</w:t>
      </w:r>
      <w:proofErr w:type="spellEnd"/>
      <w:r w:rsidRPr="00555646">
        <w:rPr>
          <w:szCs w:val="24"/>
        </w:rPr>
        <w:t xml:space="preserve"> T&amp;R S.A.</w:t>
      </w:r>
      <w:r>
        <w:t>,</w:t>
      </w:r>
      <w:r>
        <w:rPr>
          <w:b/>
        </w:rPr>
        <w:t xml:space="preserve"> </w:t>
      </w:r>
      <w:r>
        <w:t xml:space="preserve">działając na podstawie art. 395 § 2 pkt 3 Kodeksu Spółek Handlowych oraz § 17 ust. 1 pkt c) Statutu Spółki, po zapoznaniu się ze sprawozdaniem z działalności Rady Nadzorczej w 2017 roku, udziela absolutorium Pani </w:t>
      </w:r>
      <w:r>
        <w:rPr>
          <w:szCs w:val="24"/>
        </w:rPr>
        <w:t xml:space="preserve">Halinie Czubak - </w:t>
      </w:r>
      <w:proofErr w:type="spellStart"/>
      <w:r>
        <w:rPr>
          <w:szCs w:val="24"/>
        </w:rPr>
        <w:t>Lulkiewicz</w:t>
      </w:r>
      <w:proofErr w:type="spellEnd"/>
      <w:r>
        <w:rPr>
          <w:szCs w:val="24"/>
        </w:rPr>
        <w:t xml:space="preserve"> </w:t>
      </w:r>
      <w:r>
        <w:t xml:space="preserve">-  z wykonania przez nią obowiązków Sekretarza Rady Nadzorczej spółki </w:t>
      </w:r>
      <w:proofErr w:type="spellStart"/>
      <w:r>
        <w:t>Pozbud</w:t>
      </w:r>
      <w:proofErr w:type="spellEnd"/>
      <w:r>
        <w:t xml:space="preserve"> T&amp;R Spółka Akcyjna - w okresie pełnienia funkcji, tj. od dnia                          01 stycznia 2018 roku do dnia 31 grudnia 2018 roku.</w:t>
      </w:r>
    </w:p>
    <w:p w:rsidR="00085D4B" w:rsidRDefault="00085D4B" w:rsidP="00085D4B">
      <w:pPr>
        <w:spacing w:line="276" w:lineRule="auto"/>
        <w:jc w:val="both"/>
      </w:pPr>
    </w:p>
    <w:p w:rsidR="00FA175B" w:rsidRPr="00555646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A175B" w:rsidRDefault="00FA175B" w:rsidP="00FA175B">
      <w:pPr>
        <w:jc w:val="both"/>
        <w:rPr>
          <w:b/>
        </w:rPr>
      </w:pPr>
      <w:r>
        <w:t>Uchwała wchodzi w życie z dniem podjęcia.</w:t>
      </w:r>
    </w:p>
    <w:p w:rsidR="00BA32A7" w:rsidRDefault="00BA32A7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D7524" w:rsidRDefault="002C5E93" w:rsidP="00344EF5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7430" w:rsidRPr="00B1768D" w:rsidRDefault="002C5E93" w:rsidP="00B1768D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4EF5"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 w:rsidR="000D7524">
        <w:rPr>
          <w:rFonts w:ascii="Times New Roman" w:hAnsi="Times New Roman"/>
          <w:i/>
          <w:color w:val="000000"/>
          <w:sz w:val="24"/>
          <w:szCs w:val="24"/>
        </w:rPr>
        <w:t xml:space="preserve"> i wymaga podjęcia uchwały</w:t>
      </w:r>
    </w:p>
    <w:p w:rsidR="000D7524" w:rsidRDefault="000D7524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A175B" w:rsidRDefault="00FA175B" w:rsidP="00FA175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 w:rsidR="00C439FB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EF0B5D">
        <w:rPr>
          <w:rFonts w:ascii="Times New Roman" w:hAnsi="Times New Roman"/>
          <w:i/>
          <w:color w:val="000000"/>
          <w:sz w:val="24"/>
          <w:szCs w:val="24"/>
          <w:u w:val="single"/>
        </w:rPr>
        <w:t>6</w:t>
      </w:r>
      <w:r w:rsidR="00085D4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085D4B" w:rsidRDefault="00085D4B" w:rsidP="00FA175B">
      <w:pPr>
        <w:pStyle w:val="Standard"/>
        <w:rPr>
          <w:rFonts w:ascii="Times New Roman" w:hAnsi="Times New Roman"/>
          <w:b/>
          <w:sz w:val="24"/>
          <w:szCs w:val="24"/>
          <w:u w:val="single"/>
        </w:rPr>
      </w:pPr>
    </w:p>
    <w:p w:rsidR="00085D4B" w:rsidRPr="00555646" w:rsidRDefault="00085D4B" w:rsidP="00085D4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</w:t>
      </w:r>
      <w:r w:rsidR="00EF0B5D">
        <w:rPr>
          <w:rFonts w:ascii="Times New Roman" w:hAnsi="Times New Roman"/>
          <w:b/>
          <w:sz w:val="24"/>
          <w:szCs w:val="24"/>
        </w:rPr>
        <w:t>6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085D4B" w:rsidRPr="00555646" w:rsidRDefault="00085D4B" w:rsidP="00085D4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085D4B" w:rsidRPr="00555646" w:rsidRDefault="00085D4B" w:rsidP="00085D4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085D4B" w:rsidRPr="00555646" w:rsidRDefault="00085D4B" w:rsidP="00085D4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>
        <w:rPr>
          <w:rFonts w:ascii="Times New Roman" w:hAnsi="Times New Roman"/>
          <w:b/>
          <w:sz w:val="24"/>
          <w:szCs w:val="24"/>
        </w:rPr>
        <w:t>Wysogotowie</w:t>
      </w:r>
    </w:p>
    <w:p w:rsidR="00085D4B" w:rsidRDefault="00085D4B" w:rsidP="00085D4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085D4B" w:rsidRPr="00085D4B" w:rsidRDefault="00085D4B" w:rsidP="00FA175B">
      <w:pPr>
        <w:pStyle w:val="Standard"/>
        <w:rPr>
          <w:rFonts w:ascii="Times New Roman" w:hAnsi="Times New Roman"/>
          <w:b/>
          <w:sz w:val="24"/>
          <w:szCs w:val="24"/>
          <w:u w:val="single"/>
        </w:rPr>
      </w:pPr>
    </w:p>
    <w:p w:rsidR="00085D4B" w:rsidRDefault="00085D4B" w:rsidP="00085D4B">
      <w:pPr>
        <w:jc w:val="center"/>
        <w:rPr>
          <w:b/>
        </w:rPr>
      </w:pPr>
      <w:r>
        <w:rPr>
          <w:b/>
        </w:rPr>
        <w:t xml:space="preserve">w sprawie udzielenia absolutorium Panu Bartoszowi Andrzejakowi </w:t>
      </w:r>
    </w:p>
    <w:p w:rsidR="00085D4B" w:rsidRDefault="00085D4B" w:rsidP="00085D4B">
      <w:pPr>
        <w:jc w:val="center"/>
        <w:rPr>
          <w:b/>
        </w:rPr>
      </w:pPr>
      <w:r>
        <w:rPr>
          <w:b/>
        </w:rPr>
        <w:t xml:space="preserve">Członkowi Rady Nadzorczej </w:t>
      </w:r>
    </w:p>
    <w:p w:rsidR="00085D4B" w:rsidRDefault="00085D4B" w:rsidP="00085D4B">
      <w:pPr>
        <w:jc w:val="center"/>
        <w:rPr>
          <w:b/>
        </w:rPr>
      </w:pPr>
    </w:p>
    <w:p w:rsidR="00085D4B" w:rsidRPr="00905D44" w:rsidRDefault="00085D4B" w:rsidP="00085D4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85D4B" w:rsidRPr="00085D4B" w:rsidRDefault="00085D4B" w:rsidP="00085D4B">
      <w:pPr>
        <w:spacing w:line="276" w:lineRule="auto"/>
        <w:jc w:val="both"/>
      </w:pPr>
      <w:bookmarkStart w:id="12" w:name="_Hlk512509995"/>
      <w:r w:rsidRPr="00A03E55">
        <w:t>Zwyczajne</w:t>
      </w:r>
      <w:r>
        <w:t xml:space="preserve"> Walne Zgromadzenie </w:t>
      </w:r>
      <w:proofErr w:type="spellStart"/>
      <w:r>
        <w:rPr>
          <w:szCs w:val="24"/>
        </w:rPr>
        <w:t>Pozbud</w:t>
      </w:r>
      <w:proofErr w:type="spellEnd"/>
      <w:r w:rsidRPr="00555646">
        <w:rPr>
          <w:szCs w:val="24"/>
        </w:rPr>
        <w:t xml:space="preserve"> T&amp;R S.A.</w:t>
      </w:r>
      <w:r>
        <w:t>,</w:t>
      </w:r>
      <w:r>
        <w:rPr>
          <w:b/>
        </w:rPr>
        <w:t xml:space="preserve"> </w:t>
      </w:r>
      <w:r>
        <w:t xml:space="preserve">działając na podstawie art. 395 § 2 pkt 3 Kodeksu Spółek Handlowych oraz § 17 ust. 1 pkt  c)  Statutu Spółki, po zapoznaniu się ze sprawozdaniem z działalności Rady Nadzorczej w 2018 roku, udziela absolutorium Panu Bartoszowi Andrzejakowi - z wykonania przez niego obowiązków Członka Rady Nadzorczej spółki </w:t>
      </w:r>
      <w:proofErr w:type="spellStart"/>
      <w:r>
        <w:t>Pozbud</w:t>
      </w:r>
      <w:proofErr w:type="spellEnd"/>
      <w:r>
        <w:t xml:space="preserve"> T&amp;R Spółka Akcyjna -  w okresie od dnia 01 stycznia 2018 roku do dnia               31 grudnia 2018 roku.</w:t>
      </w:r>
      <w:bookmarkEnd w:id="12"/>
    </w:p>
    <w:p w:rsidR="00085D4B" w:rsidRPr="00555646" w:rsidRDefault="00085D4B" w:rsidP="00085D4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085D4B" w:rsidRDefault="00085D4B" w:rsidP="00085D4B">
      <w:pPr>
        <w:jc w:val="both"/>
        <w:rPr>
          <w:b/>
        </w:rPr>
      </w:pPr>
      <w:r>
        <w:t>Uchwała wchodzi w życie z dniem podjęcia.</w:t>
      </w:r>
    </w:p>
    <w:p w:rsidR="00085D4B" w:rsidRDefault="00085D4B" w:rsidP="00085D4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85D4B" w:rsidRDefault="00085D4B" w:rsidP="00085D4B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5D4B" w:rsidRDefault="00085D4B" w:rsidP="00085D4B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262F">
        <w:rPr>
          <w:rFonts w:ascii="Times New Roman" w:hAnsi="Times New Roman"/>
          <w:i/>
          <w:color w:val="000000"/>
          <w:sz w:val="24"/>
          <w:szCs w:val="24"/>
        </w:rPr>
        <w:t>Uchwała  dotyczy spraw obligatoryjnie rozpatrywanych przez Zwyczajne Walne Zgromadzenie, po zakończeniu roku obrotowego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i wymaga podjęcia uchwały.</w:t>
      </w:r>
    </w:p>
    <w:p w:rsidR="00085D4B" w:rsidRDefault="00085D4B" w:rsidP="00085D4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85D4B" w:rsidRDefault="00085D4B" w:rsidP="00085D4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85D4B" w:rsidRPr="00085D4B" w:rsidRDefault="00085D4B" w:rsidP="00085D4B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EF0B5D">
        <w:rPr>
          <w:rFonts w:ascii="Times New Roman" w:hAnsi="Times New Roman"/>
          <w:i/>
          <w:color w:val="000000"/>
          <w:sz w:val="24"/>
          <w:szCs w:val="24"/>
          <w:u w:val="single"/>
        </w:rPr>
        <w:t>7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FA175B" w:rsidRDefault="00FA175B" w:rsidP="00FA175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A175B" w:rsidRPr="00555646" w:rsidRDefault="008A4087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</w:t>
      </w:r>
      <w:r w:rsidR="00EF0B5D">
        <w:rPr>
          <w:rFonts w:ascii="Times New Roman" w:hAnsi="Times New Roman"/>
          <w:b/>
          <w:sz w:val="24"/>
          <w:szCs w:val="24"/>
        </w:rPr>
        <w:t>7</w:t>
      </w:r>
      <w:r w:rsidR="00FA175B" w:rsidRPr="00555646">
        <w:rPr>
          <w:rFonts w:ascii="Times New Roman" w:hAnsi="Times New Roman"/>
          <w:b/>
          <w:sz w:val="24"/>
          <w:szCs w:val="24"/>
        </w:rPr>
        <w:t>/201</w:t>
      </w:r>
      <w:r w:rsidR="006C6527">
        <w:rPr>
          <w:rFonts w:ascii="Times New Roman" w:hAnsi="Times New Roman"/>
          <w:b/>
          <w:sz w:val="24"/>
          <w:szCs w:val="24"/>
        </w:rPr>
        <w:t>9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FA175B" w:rsidRPr="00555646" w:rsidRDefault="00FA175B" w:rsidP="00FA175B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 w:rsidR="00C439FB"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6C6527">
        <w:rPr>
          <w:rFonts w:ascii="Times New Roman" w:hAnsi="Times New Roman"/>
          <w:b/>
          <w:sz w:val="24"/>
          <w:szCs w:val="24"/>
        </w:rPr>
        <w:t xml:space="preserve"> </w:t>
      </w:r>
      <w:r w:rsidR="00ED2DE4">
        <w:rPr>
          <w:rFonts w:ascii="Times New Roman" w:hAnsi="Times New Roman"/>
          <w:b/>
          <w:sz w:val="24"/>
          <w:szCs w:val="24"/>
        </w:rPr>
        <w:t>201</w:t>
      </w:r>
      <w:r w:rsidR="006C6527">
        <w:rPr>
          <w:rFonts w:ascii="Times New Roman" w:hAnsi="Times New Roman"/>
          <w:b/>
          <w:sz w:val="24"/>
          <w:szCs w:val="24"/>
        </w:rPr>
        <w:t>9</w:t>
      </w:r>
      <w:r w:rsidR="00ED2DE4"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E72D6C" w:rsidRPr="006111A6" w:rsidRDefault="00E72D6C" w:rsidP="00975BAD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E72D6C" w:rsidRDefault="00E72D6C" w:rsidP="00E72D6C">
      <w:pPr>
        <w:jc w:val="center"/>
        <w:rPr>
          <w:b/>
        </w:rPr>
      </w:pPr>
      <w:r>
        <w:rPr>
          <w:b/>
        </w:rPr>
        <w:t xml:space="preserve">w sprawie udzielenia absolutorium Panu Markowi </w:t>
      </w:r>
      <w:proofErr w:type="spellStart"/>
      <w:r>
        <w:rPr>
          <w:b/>
        </w:rPr>
        <w:t>Chaniewicz</w:t>
      </w:r>
      <w:proofErr w:type="spellEnd"/>
    </w:p>
    <w:p w:rsidR="00E72D6C" w:rsidRDefault="00E72D6C" w:rsidP="00E72D6C">
      <w:pPr>
        <w:jc w:val="center"/>
        <w:rPr>
          <w:b/>
        </w:rPr>
      </w:pPr>
      <w:r>
        <w:rPr>
          <w:b/>
        </w:rPr>
        <w:t xml:space="preserve">Członkowi Rady Nadzorczej </w:t>
      </w:r>
    </w:p>
    <w:p w:rsidR="00E72D6C" w:rsidRDefault="00E72D6C" w:rsidP="00E72D6C">
      <w:pPr>
        <w:jc w:val="center"/>
        <w:rPr>
          <w:b/>
        </w:rPr>
      </w:pPr>
    </w:p>
    <w:p w:rsidR="00E72D6C" w:rsidRPr="00905D44" w:rsidRDefault="00E72D6C" w:rsidP="00E72D6C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7B7C41" w:rsidRPr="00CE633F" w:rsidRDefault="00E72D6C" w:rsidP="00CE633F">
      <w:pPr>
        <w:spacing w:line="276" w:lineRule="auto"/>
        <w:jc w:val="both"/>
      </w:pPr>
      <w:r w:rsidRPr="00A03E55">
        <w:t>Zwyczajne</w:t>
      </w:r>
      <w:r>
        <w:t xml:space="preserve"> Walne Zgromadzenie</w:t>
      </w:r>
      <w:r w:rsidR="009D6D9A">
        <w:t xml:space="preserve"> </w:t>
      </w:r>
      <w:proofErr w:type="spellStart"/>
      <w:r w:rsidR="008D5357">
        <w:rPr>
          <w:szCs w:val="24"/>
        </w:rPr>
        <w:t>Pozbud</w:t>
      </w:r>
      <w:proofErr w:type="spellEnd"/>
      <w:r w:rsidR="009D6D9A" w:rsidRPr="00555646">
        <w:rPr>
          <w:szCs w:val="24"/>
        </w:rPr>
        <w:t xml:space="preserve"> T&amp;R S.A.</w:t>
      </w:r>
      <w:r>
        <w:t>,</w:t>
      </w:r>
      <w:r>
        <w:rPr>
          <w:b/>
        </w:rPr>
        <w:t xml:space="preserve"> </w:t>
      </w:r>
      <w:r>
        <w:t>działając na podstawie art. 395 § 2 pkt 3 Kodeksu Spółek Handlowych oraz § 17 ust. 1 pkt c</w:t>
      </w:r>
      <w:r w:rsidR="006C6527">
        <w:t>)</w:t>
      </w:r>
      <w:r>
        <w:t xml:space="preserve"> Statutu Spółki, po zapoznaniu się ze sprawozdaniem z działalnośc</w:t>
      </w:r>
      <w:r w:rsidR="008A4087">
        <w:t>i Rady Nadzorczej w 201</w:t>
      </w:r>
      <w:r w:rsidR="006C6527">
        <w:t>8</w:t>
      </w:r>
      <w:r>
        <w:t xml:space="preserve"> roku, udziela absolutorium Panu Markowi </w:t>
      </w:r>
      <w:proofErr w:type="spellStart"/>
      <w:r>
        <w:t>Chaniewicz</w:t>
      </w:r>
      <w:proofErr w:type="spellEnd"/>
      <w:r>
        <w:t xml:space="preserve"> - z wykonania przez niego obowiązków Członka Rady Nadzorczej spółki </w:t>
      </w:r>
      <w:proofErr w:type="spellStart"/>
      <w:r>
        <w:t>Pozbud</w:t>
      </w:r>
      <w:proofErr w:type="spellEnd"/>
      <w:r>
        <w:t xml:space="preserve"> T&amp;R Spółka Akcyjna - w </w:t>
      </w:r>
      <w:r w:rsidR="008A4087">
        <w:t>okresie od dnia 01 stycznia 201</w:t>
      </w:r>
      <w:r w:rsidR="006C6527">
        <w:t>8</w:t>
      </w:r>
      <w:r>
        <w:t xml:space="preserve"> roku </w:t>
      </w:r>
      <w:r w:rsidR="00177397">
        <w:t>do dnia</w:t>
      </w:r>
      <w:r w:rsidR="00ED2DE4">
        <w:t xml:space="preserve"> </w:t>
      </w:r>
      <w:r w:rsidR="008A4087">
        <w:t>31 grudnia 201</w:t>
      </w:r>
      <w:r w:rsidR="006C6527">
        <w:t>8</w:t>
      </w:r>
      <w:r w:rsidR="00975BAD">
        <w:t xml:space="preserve"> roku.</w:t>
      </w:r>
    </w:p>
    <w:p w:rsidR="00E72D6C" w:rsidRPr="00555646" w:rsidRDefault="00E72D6C" w:rsidP="003A69AF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E72D6C" w:rsidRDefault="00E72D6C" w:rsidP="00580843">
      <w:pPr>
        <w:jc w:val="both"/>
      </w:pPr>
      <w:r>
        <w:t>Uchwała wchodzi w życie z dniem podjęcia.</w:t>
      </w:r>
    </w:p>
    <w:p w:rsidR="00F2784E" w:rsidRDefault="00F2784E" w:rsidP="00580843">
      <w:pPr>
        <w:jc w:val="both"/>
      </w:pPr>
    </w:p>
    <w:p w:rsidR="002C5E93" w:rsidRDefault="002C5E93" w:rsidP="002C5E93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44EF5" w:rsidRDefault="001844CD" w:rsidP="00344EF5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Uchwała </w:t>
      </w:r>
      <w:r w:rsidR="00344EF5" w:rsidRPr="001A262F">
        <w:rPr>
          <w:rFonts w:ascii="Times New Roman" w:hAnsi="Times New Roman"/>
          <w:i/>
          <w:color w:val="000000"/>
          <w:sz w:val="24"/>
          <w:szCs w:val="24"/>
        </w:rPr>
        <w:t>dotyczy spraw obligatoryjnie rozpatrywanych przez Zwyczajne Walne Zgromadzenie, po zakończeniu roku obrotowego</w:t>
      </w:r>
      <w:r w:rsidR="000D7524">
        <w:rPr>
          <w:rFonts w:ascii="Times New Roman" w:hAnsi="Times New Roman"/>
          <w:i/>
          <w:color w:val="000000"/>
          <w:sz w:val="24"/>
          <w:szCs w:val="24"/>
        </w:rPr>
        <w:t xml:space="preserve"> i wymaga podjęcia uchwały.</w:t>
      </w:r>
    </w:p>
    <w:p w:rsidR="00344EF5" w:rsidRDefault="00344EF5" w:rsidP="00344EF5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C5E93" w:rsidRDefault="002C5E93" w:rsidP="00580843">
      <w:pPr>
        <w:jc w:val="both"/>
      </w:pPr>
    </w:p>
    <w:p w:rsidR="00BC2FE1" w:rsidRDefault="00D0772B" w:rsidP="00085D4B">
      <w:pPr>
        <w:pStyle w:val="Standard"/>
        <w:rPr>
          <w:rFonts w:ascii="Times New Roman" w:hAnsi="Times New Roman"/>
          <w:b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EF0B5D">
        <w:rPr>
          <w:rFonts w:ascii="Times New Roman" w:hAnsi="Times New Roman"/>
          <w:i/>
          <w:color w:val="000000"/>
          <w:sz w:val="24"/>
          <w:szCs w:val="24"/>
          <w:u w:val="single"/>
        </w:rPr>
        <w:t>8</w:t>
      </w:r>
    </w:p>
    <w:p w:rsidR="00085D4B" w:rsidRPr="00085D4B" w:rsidRDefault="00085D4B" w:rsidP="00085D4B">
      <w:pPr>
        <w:pStyle w:val="Standard"/>
        <w:rPr>
          <w:rFonts w:ascii="Times New Roman" w:hAnsi="Times New Roman"/>
          <w:b/>
          <w:sz w:val="24"/>
          <w:szCs w:val="24"/>
          <w:u w:val="single"/>
        </w:rPr>
      </w:pPr>
    </w:p>
    <w:p w:rsidR="008023B7" w:rsidRPr="00555646" w:rsidRDefault="008023B7" w:rsidP="008023B7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</w:t>
      </w:r>
      <w:r w:rsidR="00EF0B5D">
        <w:rPr>
          <w:rFonts w:ascii="Times New Roman" w:hAnsi="Times New Roman"/>
          <w:b/>
          <w:sz w:val="24"/>
          <w:szCs w:val="24"/>
        </w:rPr>
        <w:t>8</w:t>
      </w:r>
      <w:r w:rsidRPr="00555646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8023B7" w:rsidRPr="00555646" w:rsidRDefault="008023B7" w:rsidP="008023B7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8023B7" w:rsidRPr="00555646" w:rsidRDefault="008023B7" w:rsidP="008023B7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8023B7" w:rsidRPr="00555646" w:rsidRDefault="008023B7" w:rsidP="008023B7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>
        <w:rPr>
          <w:rFonts w:ascii="Times New Roman" w:hAnsi="Times New Roman"/>
          <w:b/>
          <w:sz w:val="24"/>
          <w:szCs w:val="24"/>
        </w:rPr>
        <w:t>Wysogotowie</w:t>
      </w:r>
    </w:p>
    <w:p w:rsidR="008023B7" w:rsidRDefault="008023B7" w:rsidP="008023B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8023B7" w:rsidRDefault="008023B7" w:rsidP="00BC2FE1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23B7" w:rsidRPr="008023B7" w:rsidRDefault="008023B7" w:rsidP="008023B7">
      <w:pPr>
        <w:jc w:val="center"/>
        <w:rPr>
          <w:b/>
          <w:szCs w:val="24"/>
        </w:rPr>
      </w:pPr>
      <w:r w:rsidRPr="008023B7">
        <w:rPr>
          <w:b/>
          <w:szCs w:val="24"/>
        </w:rPr>
        <w:t>w sprawie: zatwierdzenie powołania Członka Rady Nadzorczej</w:t>
      </w:r>
    </w:p>
    <w:p w:rsidR="008023B7" w:rsidRPr="008023B7" w:rsidRDefault="008023B7" w:rsidP="008023B7">
      <w:pPr>
        <w:jc w:val="center"/>
        <w:rPr>
          <w:szCs w:val="24"/>
        </w:rPr>
      </w:pPr>
    </w:p>
    <w:p w:rsidR="008023B7" w:rsidRDefault="008023B7" w:rsidP="008023B7">
      <w:pPr>
        <w:jc w:val="center"/>
        <w:rPr>
          <w:szCs w:val="24"/>
        </w:rPr>
      </w:pPr>
      <w:r w:rsidRPr="008023B7">
        <w:rPr>
          <w:szCs w:val="24"/>
        </w:rPr>
        <w:t>§ 1 </w:t>
      </w:r>
    </w:p>
    <w:p w:rsidR="008023B7" w:rsidRPr="008023B7" w:rsidRDefault="008023B7" w:rsidP="008023B7">
      <w:pPr>
        <w:jc w:val="center"/>
        <w:rPr>
          <w:szCs w:val="24"/>
        </w:rPr>
      </w:pPr>
    </w:p>
    <w:p w:rsidR="008023B7" w:rsidRPr="008023B7" w:rsidRDefault="008023B7" w:rsidP="008023B7">
      <w:pPr>
        <w:spacing w:line="276" w:lineRule="auto"/>
        <w:jc w:val="both"/>
        <w:rPr>
          <w:szCs w:val="24"/>
        </w:rPr>
      </w:pPr>
      <w:r w:rsidRPr="008023B7">
        <w:rPr>
          <w:szCs w:val="24"/>
        </w:rPr>
        <w:t xml:space="preserve">Zwyczajne Walne Zgromadzenie spółki pod firmą POZBUD T&amp;R Spółka Akcyjna z siedzibą w </w:t>
      </w:r>
      <w:r w:rsidR="003C6A28">
        <w:rPr>
          <w:szCs w:val="24"/>
        </w:rPr>
        <w:t xml:space="preserve">Wysogotowie, </w:t>
      </w:r>
      <w:r w:rsidRPr="008023B7">
        <w:rPr>
          <w:szCs w:val="24"/>
        </w:rPr>
        <w:t xml:space="preserve">działając na podstawie § 9a ust. 2 Statutu Spółki zatwierdza powołanie przez Radę Nadzorczą Uchwałą Nr 1/12/2018 z dnia 20 grudnia 2018 roku Pana Jacka </w:t>
      </w:r>
      <w:proofErr w:type="spellStart"/>
      <w:r w:rsidRPr="008023B7">
        <w:rPr>
          <w:szCs w:val="24"/>
        </w:rPr>
        <w:t>Tucharza</w:t>
      </w:r>
      <w:proofErr w:type="spellEnd"/>
      <w:r w:rsidRPr="008023B7">
        <w:rPr>
          <w:szCs w:val="24"/>
        </w:rPr>
        <w:t xml:space="preserve"> na Członka Rady Nadzorczej spółki </w:t>
      </w:r>
      <w:proofErr w:type="spellStart"/>
      <w:r w:rsidRPr="008023B7">
        <w:rPr>
          <w:szCs w:val="24"/>
        </w:rPr>
        <w:t>Pozbud</w:t>
      </w:r>
      <w:proofErr w:type="spellEnd"/>
      <w:r w:rsidRPr="008023B7">
        <w:rPr>
          <w:szCs w:val="24"/>
        </w:rPr>
        <w:t xml:space="preserve"> T&amp;R S.A.</w:t>
      </w:r>
    </w:p>
    <w:p w:rsidR="00CE633F" w:rsidRDefault="00CE633F" w:rsidP="00EF0B5D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p w:rsidR="008023B7" w:rsidRPr="00555646" w:rsidRDefault="008023B7" w:rsidP="008023B7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8023B7" w:rsidRDefault="008023B7" w:rsidP="008023B7">
      <w:pPr>
        <w:jc w:val="both"/>
      </w:pPr>
      <w:r>
        <w:t xml:space="preserve">Uchwała wchodzi w życie z dniem podjęcia, z mocą obowiązującą od 02 stycznia 2019 roku. </w:t>
      </w:r>
    </w:p>
    <w:p w:rsidR="008023B7" w:rsidRDefault="008023B7" w:rsidP="008023B7">
      <w:pPr>
        <w:jc w:val="both"/>
      </w:pPr>
    </w:p>
    <w:p w:rsidR="008023B7" w:rsidRDefault="008023B7" w:rsidP="008023B7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023B7" w:rsidRDefault="008023B7" w:rsidP="008023B7">
      <w:pPr>
        <w:pStyle w:val="Standard"/>
        <w:spacing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17460">
        <w:rPr>
          <w:rFonts w:ascii="Times New Roman" w:hAnsi="Times New Roman"/>
          <w:i/>
          <w:color w:val="000000"/>
          <w:sz w:val="24"/>
          <w:szCs w:val="24"/>
        </w:rPr>
        <w:t>Zgodnie ze Statutem Spółki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powołanie (dokooptowanie) członka R</w:t>
      </w:r>
      <w:r w:rsidRPr="00317460">
        <w:rPr>
          <w:rFonts w:ascii="Times New Roman" w:hAnsi="Times New Roman"/>
          <w:i/>
          <w:color w:val="000000"/>
          <w:sz w:val="24"/>
          <w:szCs w:val="24"/>
        </w:rPr>
        <w:t xml:space="preserve">ady Nadzorczej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w czasie trwania kadencji wymaga zatwierdzenia przez najbliższe Walne Zgromadzenie. </w:t>
      </w:r>
      <w:r w:rsidRPr="00317460">
        <w:rPr>
          <w:rFonts w:ascii="Times New Roman" w:hAnsi="Times New Roman"/>
          <w:i/>
          <w:color w:val="000000"/>
          <w:sz w:val="24"/>
          <w:szCs w:val="24"/>
        </w:rPr>
        <w:t xml:space="preserve">Z uwagi na fakt, iż jest to pierwsze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Walne Zgromadzenie Spółki po dokooptowaniu członka Rady Nadzorczej </w:t>
      </w:r>
      <w:r w:rsidRPr="00317460">
        <w:rPr>
          <w:rFonts w:ascii="Times New Roman" w:hAnsi="Times New Roman"/>
          <w:i/>
          <w:color w:val="000000"/>
          <w:sz w:val="24"/>
          <w:szCs w:val="24"/>
        </w:rPr>
        <w:t xml:space="preserve">kwestię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zatwierdzenia jego powołania </w:t>
      </w:r>
      <w:r w:rsidRPr="00317460">
        <w:rPr>
          <w:rFonts w:ascii="Times New Roman" w:hAnsi="Times New Roman"/>
          <w:i/>
          <w:color w:val="000000"/>
          <w:sz w:val="24"/>
          <w:szCs w:val="24"/>
        </w:rPr>
        <w:t xml:space="preserve">Zarząd </w:t>
      </w:r>
      <w:r>
        <w:rPr>
          <w:rFonts w:ascii="Times New Roman" w:hAnsi="Times New Roman"/>
          <w:i/>
          <w:color w:val="000000"/>
          <w:sz w:val="24"/>
          <w:szCs w:val="24"/>
        </w:rPr>
        <w:t>przekazuje Zwyczajnemu Walnemu Zgromadzeniu</w:t>
      </w:r>
      <w:r w:rsidRPr="00AF273D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023B7" w:rsidRDefault="008023B7" w:rsidP="008023B7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23B7" w:rsidRDefault="008023B7" w:rsidP="008023B7">
      <w:pPr>
        <w:pStyle w:val="Standard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B638D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Projekt uchwały nr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r w:rsidR="00EF0B5D">
        <w:rPr>
          <w:rFonts w:ascii="Times New Roman" w:hAnsi="Times New Roman"/>
          <w:i/>
          <w:color w:val="000000"/>
          <w:sz w:val="24"/>
          <w:szCs w:val="24"/>
          <w:u w:val="single"/>
        </w:rPr>
        <w:t>9</w:t>
      </w:r>
    </w:p>
    <w:p w:rsidR="008023B7" w:rsidRPr="008023B7" w:rsidRDefault="008023B7" w:rsidP="008023B7">
      <w:pPr>
        <w:jc w:val="both"/>
        <w:rPr>
          <w:color w:val="505050"/>
          <w:szCs w:val="24"/>
        </w:rPr>
      </w:pPr>
    </w:p>
    <w:p w:rsidR="007965A9" w:rsidRPr="00555646" w:rsidRDefault="00D21DB5" w:rsidP="007965A9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</w:t>
      </w:r>
      <w:r w:rsidR="00EF0B5D">
        <w:rPr>
          <w:rFonts w:ascii="Times New Roman" w:hAnsi="Times New Roman"/>
          <w:b/>
          <w:sz w:val="24"/>
          <w:szCs w:val="24"/>
        </w:rPr>
        <w:t>9</w:t>
      </w:r>
      <w:r w:rsidR="007965A9" w:rsidRPr="00555646">
        <w:rPr>
          <w:rFonts w:ascii="Times New Roman" w:hAnsi="Times New Roman"/>
          <w:b/>
          <w:sz w:val="24"/>
          <w:szCs w:val="24"/>
        </w:rPr>
        <w:t>/201</w:t>
      </w:r>
      <w:r w:rsidR="006C6527">
        <w:rPr>
          <w:rFonts w:ascii="Times New Roman" w:hAnsi="Times New Roman"/>
          <w:b/>
          <w:sz w:val="24"/>
          <w:szCs w:val="24"/>
        </w:rPr>
        <w:t>9</w:t>
      </w:r>
    </w:p>
    <w:p w:rsidR="007965A9" w:rsidRPr="00555646" w:rsidRDefault="007965A9" w:rsidP="007965A9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55646">
        <w:rPr>
          <w:rFonts w:ascii="Times New Roman" w:hAnsi="Times New Roman"/>
          <w:b/>
          <w:sz w:val="24"/>
          <w:szCs w:val="24"/>
        </w:rPr>
        <w:t>wyczajnego Walnego Zgromadzenia</w:t>
      </w:r>
    </w:p>
    <w:p w:rsidR="007965A9" w:rsidRPr="00555646" w:rsidRDefault="007965A9" w:rsidP="007965A9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POZBUD T&amp;R Spółka Akcyjna</w:t>
      </w:r>
    </w:p>
    <w:p w:rsidR="007965A9" w:rsidRPr="00555646" w:rsidRDefault="007965A9" w:rsidP="007965A9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 xml:space="preserve">z siedzibą w </w:t>
      </w:r>
      <w:r>
        <w:rPr>
          <w:rFonts w:ascii="Times New Roman" w:hAnsi="Times New Roman"/>
          <w:b/>
          <w:sz w:val="24"/>
          <w:szCs w:val="24"/>
        </w:rPr>
        <w:t>Wysogotowie</w:t>
      </w:r>
    </w:p>
    <w:p w:rsidR="00616904" w:rsidRDefault="00616904" w:rsidP="00616904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555646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6527">
        <w:rPr>
          <w:rFonts w:ascii="Times New Roman" w:hAnsi="Times New Roman"/>
          <w:b/>
          <w:sz w:val="24"/>
          <w:szCs w:val="24"/>
        </w:rPr>
        <w:t xml:space="preserve"> </w:t>
      </w:r>
      <w:r w:rsidR="00260F48" w:rsidRPr="00260F48">
        <w:rPr>
          <w:rFonts w:ascii="Times New Roman" w:hAnsi="Times New Roman"/>
          <w:b/>
          <w:sz w:val="24"/>
          <w:szCs w:val="24"/>
        </w:rPr>
        <w:t>24 maja</w:t>
      </w:r>
      <w:r w:rsidR="00260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6C6527">
        <w:rPr>
          <w:rFonts w:ascii="Times New Roman" w:hAnsi="Times New Roman"/>
          <w:b/>
          <w:sz w:val="24"/>
          <w:szCs w:val="24"/>
        </w:rPr>
        <w:t>9</w:t>
      </w:r>
      <w:r w:rsidRPr="00555646">
        <w:rPr>
          <w:rFonts w:ascii="Times New Roman" w:hAnsi="Times New Roman"/>
          <w:b/>
          <w:sz w:val="24"/>
          <w:szCs w:val="24"/>
        </w:rPr>
        <w:t xml:space="preserve"> roku</w:t>
      </w:r>
    </w:p>
    <w:p w:rsidR="00972255" w:rsidRDefault="00972255" w:rsidP="00616904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972255" w:rsidRDefault="00FA175B" w:rsidP="00972255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bookmarkStart w:id="13" w:name="_Hlk514332587"/>
      <w:r w:rsidRPr="00651F8F">
        <w:rPr>
          <w:b/>
        </w:rPr>
        <w:t xml:space="preserve">w sprawie ustalenia wynagrodzenia dla </w:t>
      </w:r>
      <w:r w:rsidR="00E72D6C">
        <w:rPr>
          <w:b/>
        </w:rPr>
        <w:t>członków Rady Na</w:t>
      </w:r>
      <w:r w:rsidR="00EC54E9">
        <w:rPr>
          <w:b/>
        </w:rPr>
        <w:t xml:space="preserve">dzorczej </w:t>
      </w:r>
      <w:proofErr w:type="spellStart"/>
      <w:r w:rsidR="00972255">
        <w:rPr>
          <w:b/>
        </w:rPr>
        <w:t>Pozbud</w:t>
      </w:r>
      <w:proofErr w:type="spellEnd"/>
      <w:r w:rsidR="00972255">
        <w:rPr>
          <w:b/>
        </w:rPr>
        <w:t xml:space="preserve"> T&amp;R S.A.</w:t>
      </w:r>
    </w:p>
    <w:p w:rsidR="00D21DB5" w:rsidRDefault="00EC54E9" w:rsidP="00972255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na 201</w:t>
      </w:r>
      <w:r w:rsidR="006C6527">
        <w:rPr>
          <w:b/>
        </w:rPr>
        <w:t>9</w:t>
      </w:r>
      <w:r w:rsidR="008E075D">
        <w:rPr>
          <w:b/>
        </w:rPr>
        <w:t xml:space="preserve"> rok</w:t>
      </w:r>
    </w:p>
    <w:p w:rsidR="008023B7" w:rsidRPr="008E075D" w:rsidRDefault="008023B7" w:rsidP="00972255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B1768D" w:rsidRDefault="00B1768D" w:rsidP="008E075D">
      <w:pPr>
        <w:pStyle w:val="Standard"/>
        <w:spacing w:line="276" w:lineRule="auto"/>
        <w:ind w:left="1276" w:hanging="1276"/>
        <w:jc w:val="center"/>
        <w:rPr>
          <w:rFonts w:ascii="Times New Roman" w:hAnsi="Times New Roman"/>
          <w:sz w:val="24"/>
          <w:szCs w:val="24"/>
        </w:rPr>
      </w:pPr>
      <w:bookmarkStart w:id="14" w:name="_Hlk173425"/>
    </w:p>
    <w:p w:rsidR="00BC2FE1" w:rsidRDefault="00BC2FE1" w:rsidP="008E075D">
      <w:pPr>
        <w:pStyle w:val="Standard"/>
        <w:spacing w:line="276" w:lineRule="auto"/>
        <w:ind w:left="1276" w:hanging="1276"/>
        <w:jc w:val="center"/>
        <w:rPr>
          <w:rFonts w:ascii="Times New Roman" w:hAnsi="Times New Roman"/>
          <w:sz w:val="24"/>
          <w:szCs w:val="24"/>
        </w:rPr>
      </w:pPr>
      <w:r w:rsidRPr="00DA32DB">
        <w:rPr>
          <w:rFonts w:ascii="Times New Roman" w:hAnsi="Times New Roman"/>
          <w:sz w:val="24"/>
          <w:szCs w:val="24"/>
        </w:rPr>
        <w:t>§ 1</w:t>
      </w:r>
    </w:p>
    <w:p w:rsidR="00780D8A" w:rsidRDefault="00780D8A" w:rsidP="008E075D">
      <w:pPr>
        <w:pStyle w:val="Standard"/>
        <w:spacing w:line="276" w:lineRule="auto"/>
        <w:ind w:left="1276" w:hanging="1276"/>
        <w:jc w:val="center"/>
        <w:rPr>
          <w:rFonts w:ascii="Times New Roman" w:hAnsi="Times New Roman"/>
          <w:sz w:val="24"/>
          <w:szCs w:val="24"/>
        </w:rPr>
      </w:pPr>
    </w:p>
    <w:p w:rsidR="00BC2FE1" w:rsidRDefault="00BC2FE1" w:rsidP="00BC2FE1">
      <w:pPr>
        <w:spacing w:line="276" w:lineRule="auto"/>
        <w:jc w:val="both"/>
        <w:rPr>
          <w:color w:val="333333"/>
        </w:rPr>
      </w:pPr>
      <w:r>
        <w:t xml:space="preserve">Zwyczajne Walne Zgromadzenie </w:t>
      </w:r>
      <w:proofErr w:type="spellStart"/>
      <w:r w:rsidR="00F613EA">
        <w:rPr>
          <w:szCs w:val="24"/>
        </w:rPr>
        <w:t>Pozbud</w:t>
      </w:r>
      <w:proofErr w:type="spellEnd"/>
      <w:r w:rsidRPr="00555646">
        <w:rPr>
          <w:szCs w:val="24"/>
        </w:rPr>
        <w:t xml:space="preserve"> T&amp;R S.A.</w:t>
      </w:r>
      <w:r>
        <w:t>, działając na podstawie art. 392 § 1 Kodeksu spółek handlowych, § 10 ust. 2 oraz § 17 ust. 1, pkt j) Statutu Spółki, ustala na 201</w:t>
      </w:r>
      <w:r w:rsidR="006C6527">
        <w:t>9</w:t>
      </w:r>
      <w:r>
        <w:t xml:space="preserve"> rok </w:t>
      </w:r>
      <w:r>
        <w:rPr>
          <w:color w:val="333333"/>
        </w:rPr>
        <w:t>wynagrodzenie dla członków Rady Nadzorczej Spółki w następującej w wysokości:</w:t>
      </w:r>
    </w:p>
    <w:p w:rsidR="00BC2FE1" w:rsidRDefault="00BC2FE1" w:rsidP="00BC2FE1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- dla Przewodniczącego Rady Nadzorczej       _________ zł (słownie:__________),</w:t>
      </w:r>
    </w:p>
    <w:p w:rsidR="00BC2FE1" w:rsidRDefault="00BC2FE1" w:rsidP="00BC2FE1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- dla Wiceprzewodniczącego Rady Nadzorczej ________ zł (słownie:_________ ),</w:t>
      </w:r>
    </w:p>
    <w:p w:rsidR="006C6527" w:rsidRDefault="00BC2FE1" w:rsidP="00BC2FE1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- dla Sekretarza</w:t>
      </w:r>
      <w:r w:rsidR="00CA275A">
        <w:rPr>
          <w:color w:val="333333"/>
        </w:rPr>
        <w:t xml:space="preserve">  </w:t>
      </w:r>
      <w:r w:rsidR="006C6527">
        <w:rPr>
          <w:color w:val="333333"/>
        </w:rPr>
        <w:t xml:space="preserve">Rady Nadzorczej ___ _____ zł (słownie:_________ ),                                                                 </w:t>
      </w:r>
      <w:r w:rsidR="00972255">
        <w:rPr>
          <w:color w:val="333333"/>
        </w:rPr>
        <w:t xml:space="preserve"> </w:t>
      </w:r>
    </w:p>
    <w:p w:rsidR="00CA275A" w:rsidRDefault="006C6527" w:rsidP="00BC2FE1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- dla </w:t>
      </w:r>
      <w:r w:rsidR="00972255">
        <w:rPr>
          <w:color w:val="333333"/>
        </w:rPr>
        <w:t xml:space="preserve">Członka Rady Nadzorczej </w:t>
      </w:r>
      <w:r w:rsidR="003C48CF">
        <w:rPr>
          <w:color w:val="333333"/>
        </w:rPr>
        <w:t>po</w:t>
      </w:r>
      <w:r w:rsidR="00972255">
        <w:rPr>
          <w:color w:val="333333"/>
        </w:rPr>
        <w:t xml:space="preserve">   ________ zł (słownie:_________),                      </w:t>
      </w:r>
      <w:r w:rsidR="00CA275A">
        <w:rPr>
          <w:color w:val="333333"/>
        </w:rPr>
        <w:t xml:space="preserve">                                           </w:t>
      </w:r>
    </w:p>
    <w:p w:rsidR="00BC2FE1" w:rsidRDefault="00BC2FE1" w:rsidP="00BC2FE1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za udział w każdym odbytym posiedzeniu Rady Nadzorczej.</w:t>
      </w:r>
    </w:p>
    <w:p w:rsidR="00C07C2B" w:rsidRDefault="00C07C2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175B" w:rsidRPr="00555646" w:rsidRDefault="00FA175B" w:rsidP="00FA175B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FA175B" w:rsidRDefault="00FA175B" w:rsidP="00FA175B">
      <w:pPr>
        <w:jc w:val="both"/>
      </w:pPr>
      <w:r>
        <w:t xml:space="preserve">Uchwała wchodzi w życie z dniem podjęcia, z mocą </w:t>
      </w:r>
      <w:r w:rsidR="00C07C2B">
        <w:t>obowiązującą od 01 styc</w:t>
      </w:r>
      <w:r w:rsidR="00EC54E9">
        <w:t>znia 201</w:t>
      </w:r>
      <w:r w:rsidR="006B051F">
        <w:t>9</w:t>
      </w:r>
      <w:r w:rsidR="00E72D6C">
        <w:t xml:space="preserve"> roku.</w:t>
      </w:r>
      <w:r>
        <w:t xml:space="preserve"> </w:t>
      </w:r>
    </w:p>
    <w:bookmarkEnd w:id="14"/>
    <w:p w:rsidR="003C5464" w:rsidRDefault="003C5464" w:rsidP="00FA175B">
      <w:pPr>
        <w:jc w:val="both"/>
      </w:pPr>
    </w:p>
    <w:bookmarkEnd w:id="13"/>
    <w:p w:rsidR="00317460" w:rsidRDefault="005478BE" w:rsidP="005478BE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Uzasadnienie: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7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54E9" w:rsidRPr="00E321B9" w:rsidRDefault="00AF273D" w:rsidP="00E321B9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460">
        <w:rPr>
          <w:rFonts w:ascii="Times New Roman" w:hAnsi="Times New Roman"/>
          <w:i/>
          <w:color w:val="000000"/>
          <w:sz w:val="24"/>
          <w:szCs w:val="24"/>
        </w:rPr>
        <w:t>Zgodnie ze Statutem Spółki</w:t>
      </w:r>
      <w:r w:rsidR="00317460">
        <w:rPr>
          <w:rFonts w:ascii="Times New Roman" w:hAnsi="Times New Roman"/>
          <w:i/>
          <w:color w:val="000000"/>
          <w:sz w:val="24"/>
          <w:szCs w:val="24"/>
        </w:rPr>
        <w:t xml:space="preserve"> wynagrodzenie członków R</w:t>
      </w:r>
      <w:r w:rsidR="00317460" w:rsidRPr="00317460">
        <w:rPr>
          <w:rFonts w:ascii="Times New Roman" w:hAnsi="Times New Roman"/>
          <w:i/>
          <w:color w:val="000000"/>
          <w:sz w:val="24"/>
          <w:szCs w:val="24"/>
        </w:rPr>
        <w:t xml:space="preserve">ady Nadzorczej na dany rok ustala Walne Zgromadzenie. Z uwagi na fakt, iż jest to pierwsze </w:t>
      </w:r>
      <w:r w:rsidR="00317460">
        <w:rPr>
          <w:rFonts w:ascii="Times New Roman" w:hAnsi="Times New Roman"/>
          <w:i/>
          <w:color w:val="000000"/>
          <w:sz w:val="24"/>
          <w:szCs w:val="24"/>
        </w:rPr>
        <w:t>Walne Zgromadzenie S</w:t>
      </w:r>
      <w:r w:rsidR="00EC54E9">
        <w:rPr>
          <w:rFonts w:ascii="Times New Roman" w:hAnsi="Times New Roman"/>
          <w:i/>
          <w:color w:val="000000"/>
          <w:sz w:val="24"/>
          <w:szCs w:val="24"/>
        </w:rPr>
        <w:t>półki w 201</w:t>
      </w:r>
      <w:r w:rsidR="00272B4E">
        <w:rPr>
          <w:rFonts w:ascii="Times New Roman" w:hAnsi="Times New Roman"/>
          <w:i/>
          <w:color w:val="000000"/>
          <w:sz w:val="24"/>
          <w:szCs w:val="24"/>
        </w:rPr>
        <w:t>9</w:t>
      </w:r>
      <w:r w:rsidR="00317460" w:rsidRPr="00317460">
        <w:rPr>
          <w:rFonts w:ascii="Times New Roman" w:hAnsi="Times New Roman"/>
          <w:i/>
          <w:color w:val="000000"/>
          <w:sz w:val="24"/>
          <w:szCs w:val="24"/>
        </w:rPr>
        <w:t xml:space="preserve"> roku, k</w:t>
      </w:r>
      <w:r w:rsidR="005478BE" w:rsidRPr="00317460">
        <w:rPr>
          <w:rFonts w:ascii="Times New Roman" w:hAnsi="Times New Roman"/>
          <w:i/>
          <w:color w:val="000000"/>
          <w:sz w:val="24"/>
          <w:szCs w:val="24"/>
        </w:rPr>
        <w:t xml:space="preserve">westię </w:t>
      </w:r>
      <w:r w:rsidR="00317460">
        <w:rPr>
          <w:rFonts w:ascii="Times New Roman" w:hAnsi="Times New Roman"/>
          <w:i/>
          <w:color w:val="000000"/>
          <w:sz w:val="24"/>
          <w:szCs w:val="24"/>
        </w:rPr>
        <w:t xml:space="preserve">ustalenia </w:t>
      </w:r>
      <w:r w:rsidR="005478BE" w:rsidRPr="00317460">
        <w:rPr>
          <w:rFonts w:ascii="Times New Roman" w:hAnsi="Times New Roman"/>
          <w:i/>
          <w:color w:val="000000"/>
          <w:sz w:val="24"/>
          <w:szCs w:val="24"/>
        </w:rPr>
        <w:t xml:space="preserve">wysokości wynagrodzenia członków Rady Nadzorczej </w:t>
      </w:r>
      <w:r w:rsidR="00EC54E9">
        <w:rPr>
          <w:rFonts w:ascii="Times New Roman" w:hAnsi="Times New Roman"/>
          <w:i/>
          <w:color w:val="000000"/>
          <w:sz w:val="24"/>
          <w:szCs w:val="24"/>
        </w:rPr>
        <w:t>na 201</w:t>
      </w:r>
      <w:r w:rsidR="00272B4E">
        <w:rPr>
          <w:rFonts w:ascii="Times New Roman" w:hAnsi="Times New Roman"/>
          <w:i/>
          <w:color w:val="000000"/>
          <w:sz w:val="24"/>
          <w:szCs w:val="24"/>
        </w:rPr>
        <w:t>9</w:t>
      </w:r>
      <w:r w:rsidR="00317460">
        <w:rPr>
          <w:rFonts w:ascii="Times New Roman" w:hAnsi="Times New Roman"/>
          <w:i/>
          <w:color w:val="000000"/>
          <w:sz w:val="24"/>
          <w:szCs w:val="24"/>
        </w:rPr>
        <w:t xml:space="preserve"> rok </w:t>
      </w:r>
      <w:r w:rsidR="00344EF5" w:rsidRPr="00317460">
        <w:rPr>
          <w:rFonts w:ascii="Times New Roman" w:hAnsi="Times New Roman"/>
          <w:i/>
          <w:color w:val="000000"/>
          <w:sz w:val="24"/>
          <w:szCs w:val="24"/>
        </w:rPr>
        <w:t xml:space="preserve">Zarząd </w:t>
      </w:r>
      <w:r w:rsidR="00317460">
        <w:rPr>
          <w:rFonts w:ascii="Times New Roman" w:hAnsi="Times New Roman"/>
          <w:i/>
          <w:color w:val="000000"/>
          <w:sz w:val="24"/>
          <w:szCs w:val="24"/>
        </w:rPr>
        <w:t>przekazuje Zwyczajnemu Walnemu Zgromadzeniu</w:t>
      </w:r>
      <w:r w:rsidR="005478BE" w:rsidRPr="00AF273D">
        <w:rPr>
          <w:rFonts w:ascii="Times New Roman" w:hAnsi="Times New Roman"/>
          <w:i/>
          <w:color w:val="000000"/>
          <w:sz w:val="24"/>
          <w:szCs w:val="24"/>
        </w:rPr>
        <w:t>.</w:t>
      </w:r>
    </w:p>
    <w:sectPr w:rsidR="00EC54E9" w:rsidRPr="00E321B9" w:rsidSect="00C6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2A" w:rsidRDefault="001E342A">
      <w:r>
        <w:separator/>
      </w:r>
    </w:p>
  </w:endnote>
  <w:endnote w:type="continuationSeparator" w:id="0">
    <w:p w:rsidR="001E342A" w:rsidRDefault="001E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2A" w:rsidRDefault="001E342A">
      <w:r>
        <w:separator/>
      </w:r>
    </w:p>
  </w:footnote>
  <w:footnote w:type="continuationSeparator" w:id="0">
    <w:p w:rsidR="001E342A" w:rsidRDefault="001E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C4"/>
    <w:multiLevelType w:val="hybridMultilevel"/>
    <w:tmpl w:val="9F3A2498"/>
    <w:lvl w:ilvl="0" w:tplc="64B885AE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1" w:tplc="C9AEA160">
      <w:start w:val="1"/>
      <w:numFmt w:val="bullet"/>
      <w:lvlText w:val="-"/>
      <w:lvlJc w:val="left"/>
      <w:pPr>
        <w:tabs>
          <w:tab w:val="num" w:pos="970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360C"/>
    <w:multiLevelType w:val="hybridMultilevel"/>
    <w:tmpl w:val="319E00E2"/>
    <w:lvl w:ilvl="0" w:tplc="128CCE0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0D87230">
      <w:start w:val="3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31D2FE9"/>
    <w:multiLevelType w:val="hybridMultilevel"/>
    <w:tmpl w:val="CFF8F910"/>
    <w:lvl w:ilvl="0" w:tplc="41B08F0A">
      <w:start w:val="1"/>
      <w:numFmt w:val="decimal"/>
      <w:lvlText w:val="%1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1" w:tplc="F66AD5E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33A88"/>
    <w:multiLevelType w:val="hybridMultilevel"/>
    <w:tmpl w:val="662C3B92"/>
    <w:lvl w:ilvl="0" w:tplc="6A14209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267ED"/>
    <w:multiLevelType w:val="hybridMultilevel"/>
    <w:tmpl w:val="747AE6B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0B53FF"/>
    <w:multiLevelType w:val="hybridMultilevel"/>
    <w:tmpl w:val="3AEA97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886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694570"/>
    <w:multiLevelType w:val="hybridMultilevel"/>
    <w:tmpl w:val="3E300F6C"/>
    <w:lvl w:ilvl="0" w:tplc="0AA4A07C">
      <w:start w:val="1"/>
      <w:numFmt w:val="decimal"/>
      <w:lvlText w:val="%1."/>
      <w:lvlJc w:val="left"/>
      <w:pPr>
        <w:tabs>
          <w:tab w:val="num" w:pos="1933"/>
        </w:tabs>
        <w:ind w:left="193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B510FE"/>
    <w:multiLevelType w:val="hybridMultilevel"/>
    <w:tmpl w:val="05943F9A"/>
    <w:lvl w:ilvl="0" w:tplc="41B08F0A">
      <w:start w:val="1"/>
      <w:numFmt w:val="decimal"/>
      <w:lvlText w:val="%1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C41744"/>
    <w:multiLevelType w:val="hybridMultilevel"/>
    <w:tmpl w:val="F5D22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93A8E"/>
    <w:multiLevelType w:val="hybridMultilevel"/>
    <w:tmpl w:val="7FC64634"/>
    <w:lvl w:ilvl="0" w:tplc="9EB659B4">
      <w:start w:val="1"/>
      <w:numFmt w:val="lowerLetter"/>
      <w:lvlText w:val="%1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AA4A07C">
      <w:start w:val="1"/>
      <w:numFmt w:val="decimal"/>
      <w:lvlText w:val="%2."/>
      <w:lvlJc w:val="left"/>
      <w:pPr>
        <w:tabs>
          <w:tab w:val="num" w:pos="1933"/>
        </w:tabs>
        <w:ind w:left="193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0" w15:restartNumberingAfterBreak="0">
    <w:nsid w:val="12AE5C17"/>
    <w:multiLevelType w:val="hybridMultilevel"/>
    <w:tmpl w:val="709EC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72CDE"/>
    <w:multiLevelType w:val="multilevel"/>
    <w:tmpl w:val="D5BE86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42F0AA4"/>
    <w:multiLevelType w:val="hybridMultilevel"/>
    <w:tmpl w:val="FBACA4DC"/>
    <w:lvl w:ilvl="0" w:tplc="F66AD5EC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1" w:tplc="9EB659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F47754">
      <w:start w:val="7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56444"/>
    <w:multiLevelType w:val="hybridMultilevel"/>
    <w:tmpl w:val="8A4A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108E8"/>
    <w:multiLevelType w:val="multilevel"/>
    <w:tmpl w:val="A47A6DF0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16D81C60"/>
    <w:multiLevelType w:val="hybridMultilevel"/>
    <w:tmpl w:val="866C834A"/>
    <w:lvl w:ilvl="0" w:tplc="0AA4A07C">
      <w:start w:val="1"/>
      <w:numFmt w:val="decimal"/>
      <w:lvlText w:val="%1."/>
      <w:lvlJc w:val="left"/>
      <w:pPr>
        <w:tabs>
          <w:tab w:val="num" w:pos="1933"/>
        </w:tabs>
        <w:ind w:left="193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7422FC"/>
    <w:multiLevelType w:val="hybridMultilevel"/>
    <w:tmpl w:val="EF9862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A6DCB"/>
    <w:multiLevelType w:val="hybridMultilevel"/>
    <w:tmpl w:val="8F948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EC2A9A"/>
    <w:multiLevelType w:val="hybridMultilevel"/>
    <w:tmpl w:val="44EC96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45F15"/>
    <w:multiLevelType w:val="hybridMultilevel"/>
    <w:tmpl w:val="6816B5C8"/>
    <w:lvl w:ilvl="0" w:tplc="D7C08D0C">
      <w:start w:val="3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886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4D408E6"/>
    <w:multiLevelType w:val="hybridMultilevel"/>
    <w:tmpl w:val="E9A268D8"/>
    <w:lvl w:ilvl="0" w:tplc="6A14209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C9AEA160">
      <w:start w:val="1"/>
      <w:numFmt w:val="bullet"/>
      <w:lvlText w:val="-"/>
      <w:lvlJc w:val="left"/>
      <w:pPr>
        <w:tabs>
          <w:tab w:val="num" w:pos="970"/>
        </w:tabs>
        <w:ind w:left="1364" w:hanging="284"/>
      </w:pPr>
      <w:rPr>
        <w:rFonts w:hint="default"/>
      </w:rPr>
    </w:lvl>
    <w:lvl w:ilvl="2" w:tplc="6A14209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3B2952"/>
    <w:multiLevelType w:val="singleLevel"/>
    <w:tmpl w:val="1BD6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34312E"/>
    <w:multiLevelType w:val="hybridMultilevel"/>
    <w:tmpl w:val="E9B8D0D4"/>
    <w:lvl w:ilvl="0" w:tplc="64B885AE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1" w:tplc="6A14209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255636"/>
    <w:multiLevelType w:val="hybridMultilevel"/>
    <w:tmpl w:val="8A14A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50EE6"/>
    <w:multiLevelType w:val="hybridMultilevel"/>
    <w:tmpl w:val="6F1AA72C"/>
    <w:lvl w:ilvl="0" w:tplc="08AC2978">
      <w:start w:val="1"/>
      <w:numFmt w:val="decimal"/>
      <w:lvlText w:val="%1."/>
      <w:lvlJc w:val="left"/>
      <w:pPr>
        <w:tabs>
          <w:tab w:val="num" w:pos="1482"/>
        </w:tabs>
        <w:ind w:left="1482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C54FDB"/>
    <w:multiLevelType w:val="hybridMultilevel"/>
    <w:tmpl w:val="7FAC4FF4"/>
    <w:lvl w:ilvl="0" w:tplc="9538106C">
      <w:start w:val="1"/>
      <w:numFmt w:val="decimal"/>
      <w:lvlText w:val="%1."/>
      <w:lvlJc w:val="left"/>
      <w:pPr>
        <w:tabs>
          <w:tab w:val="num" w:pos="1933"/>
        </w:tabs>
        <w:ind w:left="1933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7260F"/>
    <w:multiLevelType w:val="hybridMultilevel"/>
    <w:tmpl w:val="76BC752A"/>
    <w:lvl w:ilvl="0" w:tplc="C9AEA160">
      <w:start w:val="1"/>
      <w:numFmt w:val="bullet"/>
      <w:lvlText w:val="-"/>
      <w:lvlJc w:val="left"/>
      <w:pPr>
        <w:tabs>
          <w:tab w:val="num" w:pos="1137"/>
        </w:tabs>
        <w:ind w:left="153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A2D37"/>
    <w:multiLevelType w:val="hybridMultilevel"/>
    <w:tmpl w:val="81E0CC8E"/>
    <w:lvl w:ilvl="0" w:tplc="2A80C7A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1" w:tplc="6A14209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C9AEA160">
      <w:start w:val="1"/>
      <w:numFmt w:val="bullet"/>
      <w:lvlText w:val="-"/>
      <w:lvlJc w:val="left"/>
      <w:pPr>
        <w:tabs>
          <w:tab w:val="num" w:pos="1870"/>
        </w:tabs>
        <w:ind w:left="2264" w:hanging="284"/>
      </w:pPr>
      <w:rPr>
        <w:rFonts w:hint="default"/>
        <w:b w:val="0"/>
      </w:rPr>
    </w:lvl>
    <w:lvl w:ilvl="3" w:tplc="6A14209C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4506B"/>
    <w:multiLevelType w:val="hybridMultilevel"/>
    <w:tmpl w:val="D708F4BE"/>
    <w:lvl w:ilvl="0" w:tplc="41B08F0A">
      <w:start w:val="1"/>
      <w:numFmt w:val="decimal"/>
      <w:lvlText w:val="%1.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4218F3"/>
    <w:multiLevelType w:val="hybridMultilevel"/>
    <w:tmpl w:val="27100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9658B"/>
    <w:multiLevelType w:val="hybridMultilevel"/>
    <w:tmpl w:val="F2C078F8"/>
    <w:lvl w:ilvl="0" w:tplc="F0D4A3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E195D"/>
    <w:multiLevelType w:val="hybridMultilevel"/>
    <w:tmpl w:val="5900C924"/>
    <w:lvl w:ilvl="0" w:tplc="9EB659B4">
      <w:start w:val="1"/>
      <w:numFmt w:val="lowerLetter"/>
      <w:lvlText w:val="%1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AA4A07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A90FC5"/>
    <w:multiLevelType w:val="singleLevel"/>
    <w:tmpl w:val="1BD6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1670BA"/>
    <w:multiLevelType w:val="hybridMultilevel"/>
    <w:tmpl w:val="F1B2D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E179A"/>
    <w:multiLevelType w:val="hybridMultilevel"/>
    <w:tmpl w:val="25FE0E8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B230F70"/>
    <w:multiLevelType w:val="hybridMultilevel"/>
    <w:tmpl w:val="D59A131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275D37"/>
    <w:multiLevelType w:val="singleLevel"/>
    <w:tmpl w:val="1BD6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3E2828"/>
    <w:multiLevelType w:val="hybridMultilevel"/>
    <w:tmpl w:val="7B5AB640"/>
    <w:lvl w:ilvl="0" w:tplc="6A14209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96938"/>
    <w:multiLevelType w:val="multilevel"/>
    <w:tmpl w:val="A0E289BC"/>
    <w:lvl w:ilvl="0">
      <w:start w:val="19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9" w15:restartNumberingAfterBreak="0">
    <w:nsid w:val="6F170D03"/>
    <w:multiLevelType w:val="hybridMultilevel"/>
    <w:tmpl w:val="B19A04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0C452EB"/>
    <w:multiLevelType w:val="hybridMultilevel"/>
    <w:tmpl w:val="0694A968"/>
    <w:lvl w:ilvl="0" w:tplc="6BE23A88">
      <w:start w:val="1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25749B8"/>
    <w:multiLevelType w:val="hybridMultilevel"/>
    <w:tmpl w:val="A1769952"/>
    <w:lvl w:ilvl="0" w:tplc="41B08F0A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31E1A26"/>
    <w:multiLevelType w:val="hybridMultilevel"/>
    <w:tmpl w:val="AE325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B2724"/>
    <w:multiLevelType w:val="singleLevel"/>
    <w:tmpl w:val="1BD6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BA2FBA"/>
    <w:multiLevelType w:val="hybridMultilevel"/>
    <w:tmpl w:val="EB6290C2"/>
    <w:lvl w:ilvl="0" w:tplc="D5CC9D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C9AEA160">
      <w:start w:val="1"/>
      <w:numFmt w:val="bullet"/>
      <w:lvlText w:val="-"/>
      <w:lvlJc w:val="left"/>
      <w:pPr>
        <w:tabs>
          <w:tab w:val="num" w:pos="970"/>
        </w:tabs>
        <w:ind w:left="1364" w:hanging="284"/>
      </w:pPr>
      <w:rPr>
        <w:rFonts w:hint="default"/>
        <w:b w:val="0"/>
      </w:rPr>
    </w:lvl>
    <w:lvl w:ilvl="2" w:tplc="1736C0B2">
      <w:start w:val="2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</w:rPr>
    </w:lvl>
    <w:lvl w:ilvl="3" w:tplc="C9AEA160">
      <w:start w:val="1"/>
      <w:numFmt w:val="bullet"/>
      <w:lvlText w:val="-"/>
      <w:lvlJc w:val="left"/>
      <w:pPr>
        <w:tabs>
          <w:tab w:val="num" w:pos="2410"/>
        </w:tabs>
        <w:ind w:left="2804" w:hanging="284"/>
      </w:pPr>
      <w:rPr>
        <w:rFonts w:hint="default"/>
        <w:b w:val="0"/>
      </w:rPr>
    </w:lvl>
    <w:lvl w:ilvl="4" w:tplc="5AAC12D6">
      <w:start w:val="4"/>
      <w:numFmt w:val="decimal"/>
      <w:lvlText w:val="%5."/>
      <w:lvlJc w:val="left"/>
      <w:pPr>
        <w:tabs>
          <w:tab w:val="num" w:pos="3637"/>
        </w:tabs>
        <w:ind w:left="3637" w:hanging="397"/>
      </w:pPr>
      <w:rPr>
        <w:rFonts w:hint="default"/>
        <w:b w:val="0"/>
      </w:rPr>
    </w:lvl>
    <w:lvl w:ilvl="5" w:tplc="E1061FC8">
      <w:numFmt w:val="bullet"/>
      <w:lvlText w:val=""/>
      <w:lvlJc w:val="left"/>
      <w:pPr>
        <w:tabs>
          <w:tab w:val="num" w:pos="4515"/>
        </w:tabs>
        <w:ind w:left="4515" w:hanging="375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5F2061"/>
    <w:multiLevelType w:val="hybridMultilevel"/>
    <w:tmpl w:val="6C44F73E"/>
    <w:lvl w:ilvl="0" w:tplc="C27E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3B285E"/>
    <w:multiLevelType w:val="hybridMultilevel"/>
    <w:tmpl w:val="BFB2A6C4"/>
    <w:lvl w:ilvl="0" w:tplc="C9AEA160">
      <w:start w:val="1"/>
      <w:numFmt w:val="bullet"/>
      <w:lvlText w:val="-"/>
      <w:lvlJc w:val="left"/>
      <w:pPr>
        <w:tabs>
          <w:tab w:val="num" w:pos="1137"/>
        </w:tabs>
        <w:ind w:left="1531" w:hanging="284"/>
      </w:pPr>
      <w:rPr>
        <w:rFonts w:hint="default"/>
      </w:rPr>
    </w:lvl>
    <w:lvl w:ilvl="1" w:tplc="0F209C08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5A1C78D0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E0EB5"/>
    <w:multiLevelType w:val="hybridMultilevel"/>
    <w:tmpl w:val="AAC6158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21"/>
  </w:num>
  <w:num w:numId="4">
    <w:abstractNumId w:val="36"/>
  </w:num>
  <w:num w:numId="5">
    <w:abstractNumId w:val="11"/>
  </w:num>
  <w:num w:numId="6">
    <w:abstractNumId w:val="38"/>
  </w:num>
  <w:num w:numId="7">
    <w:abstractNumId w:val="16"/>
  </w:num>
  <w:num w:numId="8">
    <w:abstractNumId w:val="19"/>
  </w:num>
  <w:num w:numId="9">
    <w:abstractNumId w:val="35"/>
  </w:num>
  <w:num w:numId="10">
    <w:abstractNumId w:val="33"/>
  </w:num>
  <w:num w:numId="11">
    <w:abstractNumId w:val="10"/>
  </w:num>
  <w:num w:numId="12">
    <w:abstractNumId w:val="24"/>
  </w:num>
  <w:num w:numId="13">
    <w:abstractNumId w:val="41"/>
  </w:num>
  <w:num w:numId="14">
    <w:abstractNumId w:val="2"/>
  </w:num>
  <w:num w:numId="15">
    <w:abstractNumId w:val="7"/>
  </w:num>
  <w:num w:numId="16">
    <w:abstractNumId w:val="28"/>
  </w:num>
  <w:num w:numId="17">
    <w:abstractNumId w:val="26"/>
  </w:num>
  <w:num w:numId="18">
    <w:abstractNumId w:val="30"/>
  </w:num>
  <w:num w:numId="19">
    <w:abstractNumId w:val="44"/>
  </w:num>
  <w:num w:numId="20">
    <w:abstractNumId w:val="12"/>
  </w:num>
  <w:num w:numId="21">
    <w:abstractNumId w:val="0"/>
  </w:num>
  <w:num w:numId="22">
    <w:abstractNumId w:val="22"/>
  </w:num>
  <w:num w:numId="23">
    <w:abstractNumId w:val="46"/>
  </w:num>
  <w:num w:numId="24">
    <w:abstractNumId w:val="27"/>
  </w:num>
  <w:num w:numId="25">
    <w:abstractNumId w:val="3"/>
  </w:num>
  <w:num w:numId="26">
    <w:abstractNumId w:val="37"/>
  </w:num>
  <w:num w:numId="27">
    <w:abstractNumId w:val="20"/>
  </w:num>
  <w:num w:numId="28">
    <w:abstractNumId w:val="9"/>
  </w:num>
  <w:num w:numId="29">
    <w:abstractNumId w:val="31"/>
  </w:num>
  <w:num w:numId="30">
    <w:abstractNumId w:val="6"/>
  </w:num>
  <w:num w:numId="31">
    <w:abstractNumId w:val="15"/>
  </w:num>
  <w:num w:numId="32">
    <w:abstractNumId w:val="25"/>
  </w:num>
  <w:num w:numId="33">
    <w:abstractNumId w:val="1"/>
  </w:num>
  <w:num w:numId="34">
    <w:abstractNumId w:val="5"/>
  </w:num>
  <w:num w:numId="35">
    <w:abstractNumId w:val="4"/>
  </w:num>
  <w:num w:numId="36">
    <w:abstractNumId w:val="47"/>
  </w:num>
  <w:num w:numId="37">
    <w:abstractNumId w:val="34"/>
  </w:num>
  <w:num w:numId="38">
    <w:abstractNumId w:val="14"/>
  </w:num>
  <w:num w:numId="39">
    <w:abstractNumId w:val="14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40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41">
    <w:abstractNumId w:val="40"/>
  </w:num>
  <w:num w:numId="42">
    <w:abstractNumId w:val="17"/>
  </w:num>
  <w:num w:numId="43">
    <w:abstractNumId w:val="8"/>
  </w:num>
  <w:num w:numId="44">
    <w:abstractNumId w:val="13"/>
  </w:num>
  <w:num w:numId="45">
    <w:abstractNumId w:val="39"/>
  </w:num>
  <w:num w:numId="46">
    <w:abstractNumId w:val="42"/>
  </w:num>
  <w:num w:numId="47">
    <w:abstractNumId w:val="45"/>
  </w:num>
  <w:num w:numId="48">
    <w:abstractNumId w:val="29"/>
  </w:num>
  <w:num w:numId="49">
    <w:abstractNumId w:val="1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98"/>
    <w:rsid w:val="00001835"/>
    <w:rsid w:val="00003446"/>
    <w:rsid w:val="00007B98"/>
    <w:rsid w:val="00010A41"/>
    <w:rsid w:val="00013E2F"/>
    <w:rsid w:val="00015754"/>
    <w:rsid w:val="0001741F"/>
    <w:rsid w:val="00034203"/>
    <w:rsid w:val="00046EA5"/>
    <w:rsid w:val="00065D56"/>
    <w:rsid w:val="00071077"/>
    <w:rsid w:val="0007321E"/>
    <w:rsid w:val="00077B5D"/>
    <w:rsid w:val="00077D46"/>
    <w:rsid w:val="0008270A"/>
    <w:rsid w:val="00085D4B"/>
    <w:rsid w:val="000A0AB4"/>
    <w:rsid w:val="000A319F"/>
    <w:rsid w:val="000A562A"/>
    <w:rsid w:val="000C29EE"/>
    <w:rsid w:val="000C3B49"/>
    <w:rsid w:val="000C7792"/>
    <w:rsid w:val="000D2AC7"/>
    <w:rsid w:val="000D7524"/>
    <w:rsid w:val="000E1685"/>
    <w:rsid w:val="000E7777"/>
    <w:rsid w:val="000F2D51"/>
    <w:rsid w:val="000F5EC0"/>
    <w:rsid w:val="00100F6A"/>
    <w:rsid w:val="00111637"/>
    <w:rsid w:val="0011323A"/>
    <w:rsid w:val="00127373"/>
    <w:rsid w:val="00130B00"/>
    <w:rsid w:val="00131882"/>
    <w:rsid w:val="00135162"/>
    <w:rsid w:val="001416C9"/>
    <w:rsid w:val="00146954"/>
    <w:rsid w:val="00164341"/>
    <w:rsid w:val="001660D1"/>
    <w:rsid w:val="00177397"/>
    <w:rsid w:val="00182577"/>
    <w:rsid w:val="001844CD"/>
    <w:rsid w:val="0018632D"/>
    <w:rsid w:val="001938B2"/>
    <w:rsid w:val="001A262F"/>
    <w:rsid w:val="001A7444"/>
    <w:rsid w:val="001B3BA6"/>
    <w:rsid w:val="001C203D"/>
    <w:rsid w:val="001C78A2"/>
    <w:rsid w:val="001D4400"/>
    <w:rsid w:val="001E342A"/>
    <w:rsid w:val="001E3621"/>
    <w:rsid w:val="001E609A"/>
    <w:rsid w:val="001F2869"/>
    <w:rsid w:val="001F4726"/>
    <w:rsid w:val="001F6BDA"/>
    <w:rsid w:val="001F766F"/>
    <w:rsid w:val="00200C3B"/>
    <w:rsid w:val="00216638"/>
    <w:rsid w:val="00216E65"/>
    <w:rsid w:val="00227430"/>
    <w:rsid w:val="00234804"/>
    <w:rsid w:val="00234B0C"/>
    <w:rsid w:val="00251888"/>
    <w:rsid w:val="00252932"/>
    <w:rsid w:val="00260F48"/>
    <w:rsid w:val="00266C47"/>
    <w:rsid w:val="002671A5"/>
    <w:rsid w:val="00267D29"/>
    <w:rsid w:val="00272B4E"/>
    <w:rsid w:val="0029497F"/>
    <w:rsid w:val="002A3DCD"/>
    <w:rsid w:val="002A4D2E"/>
    <w:rsid w:val="002C2ED3"/>
    <w:rsid w:val="002C4A89"/>
    <w:rsid w:val="002C5E93"/>
    <w:rsid w:val="002C7687"/>
    <w:rsid w:val="002E28B2"/>
    <w:rsid w:val="00302F44"/>
    <w:rsid w:val="00303FF1"/>
    <w:rsid w:val="0031551D"/>
    <w:rsid w:val="00317460"/>
    <w:rsid w:val="003201D2"/>
    <w:rsid w:val="00324F44"/>
    <w:rsid w:val="00344EF5"/>
    <w:rsid w:val="00350F0F"/>
    <w:rsid w:val="00376DFD"/>
    <w:rsid w:val="00377E08"/>
    <w:rsid w:val="0039539B"/>
    <w:rsid w:val="003A69AF"/>
    <w:rsid w:val="003A7572"/>
    <w:rsid w:val="003B3B65"/>
    <w:rsid w:val="003B6BFB"/>
    <w:rsid w:val="003B7781"/>
    <w:rsid w:val="003C48CF"/>
    <w:rsid w:val="003C5464"/>
    <w:rsid w:val="003C5643"/>
    <w:rsid w:val="003C6A28"/>
    <w:rsid w:val="003D1E7E"/>
    <w:rsid w:val="003D6AD9"/>
    <w:rsid w:val="003E249A"/>
    <w:rsid w:val="00401E92"/>
    <w:rsid w:val="00412201"/>
    <w:rsid w:val="004160DE"/>
    <w:rsid w:val="00416CA4"/>
    <w:rsid w:val="00426BD2"/>
    <w:rsid w:val="00427ABF"/>
    <w:rsid w:val="00430A4C"/>
    <w:rsid w:val="0043136D"/>
    <w:rsid w:val="00431E0C"/>
    <w:rsid w:val="004450B4"/>
    <w:rsid w:val="004534F0"/>
    <w:rsid w:val="004538A4"/>
    <w:rsid w:val="00462DBE"/>
    <w:rsid w:val="00482836"/>
    <w:rsid w:val="004A5CBD"/>
    <w:rsid w:val="004B426E"/>
    <w:rsid w:val="004B4348"/>
    <w:rsid w:val="004B799F"/>
    <w:rsid w:val="004C23C8"/>
    <w:rsid w:val="004C4B16"/>
    <w:rsid w:val="004D11E3"/>
    <w:rsid w:val="004E061D"/>
    <w:rsid w:val="004E37B4"/>
    <w:rsid w:val="004F28C9"/>
    <w:rsid w:val="004F7D52"/>
    <w:rsid w:val="00503732"/>
    <w:rsid w:val="00510056"/>
    <w:rsid w:val="00510582"/>
    <w:rsid w:val="005117C2"/>
    <w:rsid w:val="00536036"/>
    <w:rsid w:val="005478BE"/>
    <w:rsid w:val="00553F57"/>
    <w:rsid w:val="00563AD0"/>
    <w:rsid w:val="00567709"/>
    <w:rsid w:val="00580843"/>
    <w:rsid w:val="00596BD3"/>
    <w:rsid w:val="00596EA6"/>
    <w:rsid w:val="00597624"/>
    <w:rsid w:val="005B0DAA"/>
    <w:rsid w:val="005B4532"/>
    <w:rsid w:val="005C5374"/>
    <w:rsid w:val="005C79CB"/>
    <w:rsid w:val="005D037D"/>
    <w:rsid w:val="005E07E5"/>
    <w:rsid w:val="005E0F63"/>
    <w:rsid w:val="005F2CD7"/>
    <w:rsid w:val="005F668E"/>
    <w:rsid w:val="006014DB"/>
    <w:rsid w:val="006111A6"/>
    <w:rsid w:val="006157BC"/>
    <w:rsid w:val="00616904"/>
    <w:rsid w:val="006200CA"/>
    <w:rsid w:val="006222BF"/>
    <w:rsid w:val="006227B1"/>
    <w:rsid w:val="0062581E"/>
    <w:rsid w:val="006271B5"/>
    <w:rsid w:val="0063120F"/>
    <w:rsid w:val="0064752B"/>
    <w:rsid w:val="006478AD"/>
    <w:rsid w:val="00650438"/>
    <w:rsid w:val="006642DB"/>
    <w:rsid w:val="00666280"/>
    <w:rsid w:val="0067605E"/>
    <w:rsid w:val="00690880"/>
    <w:rsid w:val="006A3D1E"/>
    <w:rsid w:val="006B051F"/>
    <w:rsid w:val="006B2EF7"/>
    <w:rsid w:val="006B6967"/>
    <w:rsid w:val="006C12D1"/>
    <w:rsid w:val="006C6527"/>
    <w:rsid w:val="006D666C"/>
    <w:rsid w:val="006E6808"/>
    <w:rsid w:val="00705CDF"/>
    <w:rsid w:val="00713852"/>
    <w:rsid w:val="00715BDA"/>
    <w:rsid w:val="00722A8A"/>
    <w:rsid w:val="0072797B"/>
    <w:rsid w:val="00730845"/>
    <w:rsid w:val="00731251"/>
    <w:rsid w:val="00732FE4"/>
    <w:rsid w:val="0074257D"/>
    <w:rsid w:val="00746793"/>
    <w:rsid w:val="00751AEE"/>
    <w:rsid w:val="00754D53"/>
    <w:rsid w:val="007558F2"/>
    <w:rsid w:val="00756D20"/>
    <w:rsid w:val="0077149E"/>
    <w:rsid w:val="0077294C"/>
    <w:rsid w:val="00780D8A"/>
    <w:rsid w:val="00781188"/>
    <w:rsid w:val="007813D7"/>
    <w:rsid w:val="007827AD"/>
    <w:rsid w:val="0079369B"/>
    <w:rsid w:val="007965A9"/>
    <w:rsid w:val="007A19C8"/>
    <w:rsid w:val="007A4410"/>
    <w:rsid w:val="007A717E"/>
    <w:rsid w:val="007B16F5"/>
    <w:rsid w:val="007B7C41"/>
    <w:rsid w:val="007D0397"/>
    <w:rsid w:val="007D57B2"/>
    <w:rsid w:val="007E3A27"/>
    <w:rsid w:val="007F1ECF"/>
    <w:rsid w:val="007F4203"/>
    <w:rsid w:val="007F700A"/>
    <w:rsid w:val="008023B7"/>
    <w:rsid w:val="00811549"/>
    <w:rsid w:val="008122EA"/>
    <w:rsid w:val="00833CAF"/>
    <w:rsid w:val="008341D0"/>
    <w:rsid w:val="00842045"/>
    <w:rsid w:val="00853EBF"/>
    <w:rsid w:val="008607B9"/>
    <w:rsid w:val="00874ECE"/>
    <w:rsid w:val="008757A5"/>
    <w:rsid w:val="00887270"/>
    <w:rsid w:val="0089725F"/>
    <w:rsid w:val="008A23A4"/>
    <w:rsid w:val="008A4087"/>
    <w:rsid w:val="008B5A51"/>
    <w:rsid w:val="008B79D7"/>
    <w:rsid w:val="008C0310"/>
    <w:rsid w:val="008C07DA"/>
    <w:rsid w:val="008C21E4"/>
    <w:rsid w:val="008C6C7F"/>
    <w:rsid w:val="008D5357"/>
    <w:rsid w:val="008D6C8E"/>
    <w:rsid w:val="008E075D"/>
    <w:rsid w:val="008E644D"/>
    <w:rsid w:val="008E7B14"/>
    <w:rsid w:val="00904203"/>
    <w:rsid w:val="00905D44"/>
    <w:rsid w:val="00927A33"/>
    <w:rsid w:val="0095095A"/>
    <w:rsid w:val="00953C00"/>
    <w:rsid w:val="00954590"/>
    <w:rsid w:val="00972255"/>
    <w:rsid w:val="00975309"/>
    <w:rsid w:val="00975BAD"/>
    <w:rsid w:val="0099135A"/>
    <w:rsid w:val="0099296A"/>
    <w:rsid w:val="009C4C70"/>
    <w:rsid w:val="009D6D9A"/>
    <w:rsid w:val="009E7E9F"/>
    <w:rsid w:val="009F5C4F"/>
    <w:rsid w:val="00A03E55"/>
    <w:rsid w:val="00A04269"/>
    <w:rsid w:val="00A060F8"/>
    <w:rsid w:val="00A0653D"/>
    <w:rsid w:val="00A170DB"/>
    <w:rsid w:val="00A27645"/>
    <w:rsid w:val="00A34FD1"/>
    <w:rsid w:val="00A3735E"/>
    <w:rsid w:val="00A40099"/>
    <w:rsid w:val="00A41986"/>
    <w:rsid w:val="00A42FA4"/>
    <w:rsid w:val="00A465A0"/>
    <w:rsid w:val="00A5273E"/>
    <w:rsid w:val="00A61808"/>
    <w:rsid w:val="00A87881"/>
    <w:rsid w:val="00A95FA4"/>
    <w:rsid w:val="00AA5389"/>
    <w:rsid w:val="00AC1C7F"/>
    <w:rsid w:val="00AD10E5"/>
    <w:rsid w:val="00AD4CEF"/>
    <w:rsid w:val="00AE57C0"/>
    <w:rsid w:val="00AE6B9D"/>
    <w:rsid w:val="00AF273D"/>
    <w:rsid w:val="00B01FFA"/>
    <w:rsid w:val="00B02127"/>
    <w:rsid w:val="00B04086"/>
    <w:rsid w:val="00B07894"/>
    <w:rsid w:val="00B1768D"/>
    <w:rsid w:val="00B23DAA"/>
    <w:rsid w:val="00B37CF7"/>
    <w:rsid w:val="00B43C4E"/>
    <w:rsid w:val="00B44054"/>
    <w:rsid w:val="00B541CC"/>
    <w:rsid w:val="00B573FA"/>
    <w:rsid w:val="00B64B55"/>
    <w:rsid w:val="00B664BB"/>
    <w:rsid w:val="00B76A47"/>
    <w:rsid w:val="00B774B2"/>
    <w:rsid w:val="00B93085"/>
    <w:rsid w:val="00B95037"/>
    <w:rsid w:val="00BA220B"/>
    <w:rsid w:val="00BA32A7"/>
    <w:rsid w:val="00BA374D"/>
    <w:rsid w:val="00BC04E9"/>
    <w:rsid w:val="00BC2FE1"/>
    <w:rsid w:val="00BD3017"/>
    <w:rsid w:val="00BD51EB"/>
    <w:rsid w:val="00BD73F7"/>
    <w:rsid w:val="00BE221B"/>
    <w:rsid w:val="00C00863"/>
    <w:rsid w:val="00C04255"/>
    <w:rsid w:val="00C04D36"/>
    <w:rsid w:val="00C07C2B"/>
    <w:rsid w:val="00C24B0E"/>
    <w:rsid w:val="00C31094"/>
    <w:rsid w:val="00C31BA9"/>
    <w:rsid w:val="00C32741"/>
    <w:rsid w:val="00C3798A"/>
    <w:rsid w:val="00C41EC9"/>
    <w:rsid w:val="00C42522"/>
    <w:rsid w:val="00C439FB"/>
    <w:rsid w:val="00C52C9D"/>
    <w:rsid w:val="00C64FD0"/>
    <w:rsid w:val="00C6537C"/>
    <w:rsid w:val="00C6741E"/>
    <w:rsid w:val="00C7280A"/>
    <w:rsid w:val="00C74328"/>
    <w:rsid w:val="00C811FB"/>
    <w:rsid w:val="00CA275A"/>
    <w:rsid w:val="00CA4F2D"/>
    <w:rsid w:val="00CB24E1"/>
    <w:rsid w:val="00CB2834"/>
    <w:rsid w:val="00CC4E5D"/>
    <w:rsid w:val="00CD2C9A"/>
    <w:rsid w:val="00CD49D0"/>
    <w:rsid w:val="00CE4592"/>
    <w:rsid w:val="00CE633F"/>
    <w:rsid w:val="00CF6D7F"/>
    <w:rsid w:val="00D019D6"/>
    <w:rsid w:val="00D06278"/>
    <w:rsid w:val="00D0772B"/>
    <w:rsid w:val="00D2051C"/>
    <w:rsid w:val="00D21DB5"/>
    <w:rsid w:val="00D2759D"/>
    <w:rsid w:val="00D31C7D"/>
    <w:rsid w:val="00D35AF6"/>
    <w:rsid w:val="00D400A2"/>
    <w:rsid w:val="00D52AA2"/>
    <w:rsid w:val="00D657A6"/>
    <w:rsid w:val="00D670A5"/>
    <w:rsid w:val="00D67EAC"/>
    <w:rsid w:val="00D709B6"/>
    <w:rsid w:val="00D70BB6"/>
    <w:rsid w:val="00D862B0"/>
    <w:rsid w:val="00D93561"/>
    <w:rsid w:val="00D93708"/>
    <w:rsid w:val="00D97532"/>
    <w:rsid w:val="00DA2CD9"/>
    <w:rsid w:val="00DA5160"/>
    <w:rsid w:val="00DB6738"/>
    <w:rsid w:val="00DC242F"/>
    <w:rsid w:val="00DD55DD"/>
    <w:rsid w:val="00DE0B2B"/>
    <w:rsid w:val="00DE6A1A"/>
    <w:rsid w:val="00DE7C4B"/>
    <w:rsid w:val="00DF333B"/>
    <w:rsid w:val="00E11925"/>
    <w:rsid w:val="00E12A0A"/>
    <w:rsid w:val="00E130B8"/>
    <w:rsid w:val="00E21897"/>
    <w:rsid w:val="00E245ED"/>
    <w:rsid w:val="00E321B9"/>
    <w:rsid w:val="00E55043"/>
    <w:rsid w:val="00E55AA3"/>
    <w:rsid w:val="00E72D6C"/>
    <w:rsid w:val="00E808C7"/>
    <w:rsid w:val="00E907E9"/>
    <w:rsid w:val="00E90DCC"/>
    <w:rsid w:val="00E97D8D"/>
    <w:rsid w:val="00EA3B36"/>
    <w:rsid w:val="00EC49CE"/>
    <w:rsid w:val="00EC54E9"/>
    <w:rsid w:val="00ED2DE4"/>
    <w:rsid w:val="00ED4336"/>
    <w:rsid w:val="00EE09E0"/>
    <w:rsid w:val="00EE14EC"/>
    <w:rsid w:val="00EE1A0C"/>
    <w:rsid w:val="00EE4517"/>
    <w:rsid w:val="00EE6EEA"/>
    <w:rsid w:val="00EF0B5D"/>
    <w:rsid w:val="00F02BC1"/>
    <w:rsid w:val="00F074C8"/>
    <w:rsid w:val="00F07FE3"/>
    <w:rsid w:val="00F1495D"/>
    <w:rsid w:val="00F15AAC"/>
    <w:rsid w:val="00F1797B"/>
    <w:rsid w:val="00F21443"/>
    <w:rsid w:val="00F22C16"/>
    <w:rsid w:val="00F2784E"/>
    <w:rsid w:val="00F33CDB"/>
    <w:rsid w:val="00F5350A"/>
    <w:rsid w:val="00F613EA"/>
    <w:rsid w:val="00F67546"/>
    <w:rsid w:val="00F7042E"/>
    <w:rsid w:val="00F75D29"/>
    <w:rsid w:val="00F84CC5"/>
    <w:rsid w:val="00F93A60"/>
    <w:rsid w:val="00F942B6"/>
    <w:rsid w:val="00FA082B"/>
    <w:rsid w:val="00FA175B"/>
    <w:rsid w:val="00FA2D0D"/>
    <w:rsid w:val="00FB0086"/>
    <w:rsid w:val="00FC5B02"/>
    <w:rsid w:val="00FD09F8"/>
    <w:rsid w:val="00FF6772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E94CB"/>
  <w15:docId w15:val="{300468EE-D165-4A38-91AA-19AD5C2D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FD0"/>
    <w:rPr>
      <w:sz w:val="24"/>
    </w:rPr>
  </w:style>
  <w:style w:type="paragraph" w:styleId="Nagwek1">
    <w:name w:val="heading 1"/>
    <w:basedOn w:val="Normalny"/>
    <w:next w:val="Normalny"/>
    <w:qFormat/>
    <w:rsid w:val="00C64FD0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C64FD0"/>
    <w:pPr>
      <w:keepNext/>
      <w:jc w:val="both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C64FD0"/>
    <w:pPr>
      <w:keepNext/>
      <w:spacing w:before="80" w:after="80"/>
      <w:jc w:val="center"/>
      <w:outlineLvl w:val="2"/>
    </w:pPr>
    <w:rPr>
      <w:rFonts w:ascii="Verdana" w:hAnsi="Verdana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4FD0"/>
    <w:pPr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C64FD0"/>
    <w:pPr>
      <w:jc w:val="both"/>
    </w:pPr>
    <w:rPr>
      <w:rFonts w:ascii="Arial" w:hAnsi="Arial"/>
    </w:rPr>
  </w:style>
  <w:style w:type="paragraph" w:customStyle="1" w:styleId="NormalnyWeb1">
    <w:name w:val="Normalny (Web)1"/>
    <w:basedOn w:val="Normalny"/>
    <w:rsid w:val="00C64FD0"/>
    <w:pPr>
      <w:spacing w:before="100" w:after="100"/>
    </w:pPr>
  </w:style>
  <w:style w:type="paragraph" w:customStyle="1" w:styleId="Tekstpodstawowy22">
    <w:name w:val="Tekst podstawowy 22"/>
    <w:basedOn w:val="Normalny"/>
    <w:rsid w:val="00C64FD0"/>
    <w:pPr>
      <w:spacing w:after="120"/>
      <w:ind w:left="283"/>
    </w:pPr>
  </w:style>
  <w:style w:type="paragraph" w:customStyle="1" w:styleId="NormalnyWeb2">
    <w:name w:val="Normalny (Web)2"/>
    <w:basedOn w:val="Normalny"/>
    <w:rsid w:val="00C64FD0"/>
    <w:pPr>
      <w:spacing w:before="100" w:after="100"/>
    </w:pPr>
  </w:style>
  <w:style w:type="paragraph" w:customStyle="1" w:styleId="NormalnyWeb3">
    <w:name w:val="Normalny (Web)3"/>
    <w:basedOn w:val="Normalny"/>
    <w:rsid w:val="00C64FD0"/>
    <w:pPr>
      <w:spacing w:before="100" w:after="100"/>
    </w:pPr>
  </w:style>
  <w:style w:type="paragraph" w:customStyle="1" w:styleId="NormalnyWeb4">
    <w:name w:val="Normalny (Web)4"/>
    <w:basedOn w:val="Normalny"/>
    <w:rsid w:val="00C64FD0"/>
    <w:pPr>
      <w:spacing w:before="100" w:after="100"/>
    </w:pPr>
  </w:style>
  <w:style w:type="paragraph" w:customStyle="1" w:styleId="Tekstpodstawowy23">
    <w:name w:val="Tekst podstawowy 23"/>
    <w:basedOn w:val="Normalny"/>
    <w:rsid w:val="00C64FD0"/>
    <w:pPr>
      <w:jc w:val="both"/>
    </w:pPr>
    <w:rPr>
      <w:rFonts w:ascii="Arial" w:hAnsi="Arial"/>
    </w:rPr>
  </w:style>
  <w:style w:type="paragraph" w:styleId="NormalnyWeb">
    <w:name w:val="Normal (Web)"/>
    <w:basedOn w:val="Normalny"/>
    <w:uiPriority w:val="99"/>
    <w:rsid w:val="00C64FD0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rsid w:val="00C64F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4F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4FD0"/>
  </w:style>
  <w:style w:type="paragraph" w:styleId="Tekstpodstawowywcity">
    <w:name w:val="Body Text Indent"/>
    <w:basedOn w:val="Normalny"/>
    <w:rsid w:val="00C64FD0"/>
    <w:pPr>
      <w:spacing w:after="120"/>
      <w:ind w:left="283"/>
    </w:pPr>
    <w:rPr>
      <w:szCs w:val="24"/>
    </w:rPr>
  </w:style>
  <w:style w:type="paragraph" w:styleId="Tekstpodstawowy2">
    <w:name w:val="Body Text 2"/>
    <w:basedOn w:val="Normalny"/>
    <w:rsid w:val="00C64FD0"/>
    <w:pPr>
      <w:spacing w:after="120" w:line="480" w:lineRule="auto"/>
    </w:pPr>
  </w:style>
  <w:style w:type="paragraph" w:customStyle="1" w:styleId="Styl6">
    <w:name w:val="Styl6"/>
    <w:basedOn w:val="Normalny"/>
    <w:rsid w:val="00C64FD0"/>
    <w:pPr>
      <w:spacing w:line="360" w:lineRule="auto"/>
      <w:jc w:val="both"/>
    </w:pPr>
    <w:rPr>
      <w:color w:val="000000"/>
      <w:sz w:val="22"/>
      <w:szCs w:val="22"/>
    </w:rPr>
  </w:style>
  <w:style w:type="paragraph" w:styleId="Tekstdymka">
    <w:name w:val="Balloon Text"/>
    <w:basedOn w:val="Normalny"/>
    <w:semiHidden/>
    <w:rsid w:val="00C64FD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C64FD0"/>
    <w:pPr>
      <w:keepNext/>
      <w:keepLines/>
      <w:spacing w:before="200" w:after="200"/>
      <w:jc w:val="center"/>
    </w:pPr>
    <w:rPr>
      <w:rFonts w:ascii="Garamond" w:hAnsi="Garamond" w:cs="Garamond"/>
      <w:b/>
      <w:bCs/>
      <w:smallCaps/>
      <w:spacing w:val="60"/>
      <w:kern w:val="16"/>
      <w:sz w:val="28"/>
      <w:szCs w:val="28"/>
    </w:rPr>
  </w:style>
  <w:style w:type="character" w:customStyle="1" w:styleId="ZnakZnak6">
    <w:name w:val="Znak Znak6"/>
    <w:basedOn w:val="Domylnaczcionkaakapitu"/>
    <w:rsid w:val="00C64FD0"/>
    <w:rPr>
      <w:rFonts w:ascii="Garamond" w:hAnsi="Garamond" w:cs="Garamond"/>
      <w:b/>
      <w:bCs/>
      <w:smallCaps/>
      <w:spacing w:val="60"/>
      <w:kern w:val="16"/>
      <w:sz w:val="28"/>
      <w:szCs w:val="28"/>
      <w:lang w:val="pl-PL" w:eastAsia="pl-PL" w:bidi="ar-SA"/>
    </w:rPr>
  </w:style>
  <w:style w:type="paragraph" w:styleId="Podtytu">
    <w:name w:val="Subtitle"/>
    <w:basedOn w:val="Normalny"/>
    <w:qFormat/>
    <w:rsid w:val="00C64FD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Hipercze">
    <w:name w:val="Hyperlink"/>
    <w:basedOn w:val="Domylnaczcionkaakapitu"/>
    <w:rsid w:val="00C64FD0"/>
    <w:rPr>
      <w:color w:val="0000FF"/>
      <w:u w:val="single"/>
    </w:rPr>
  </w:style>
  <w:style w:type="paragraph" w:styleId="Tekstprzypisukocowego">
    <w:name w:val="endnote text"/>
    <w:basedOn w:val="Normalny"/>
    <w:semiHidden/>
    <w:rsid w:val="00C64FD0"/>
    <w:rPr>
      <w:sz w:val="20"/>
    </w:rPr>
  </w:style>
  <w:style w:type="character" w:styleId="Odwoanieprzypisukocowego">
    <w:name w:val="endnote reference"/>
    <w:basedOn w:val="Domylnaczcionkaakapitu"/>
    <w:semiHidden/>
    <w:rsid w:val="00C64FD0"/>
    <w:rPr>
      <w:vertAlign w:val="superscript"/>
    </w:rPr>
  </w:style>
  <w:style w:type="paragraph" w:customStyle="1" w:styleId="Standard">
    <w:name w:val="Standard"/>
    <w:rsid w:val="004538A4"/>
    <w:pPr>
      <w:suppressAutoHyphens/>
      <w:autoSpaceDN w:val="0"/>
    </w:pPr>
    <w:rPr>
      <w:rFonts w:ascii="Verdana" w:eastAsia="SimSun" w:hAnsi="Verdana"/>
      <w:kern w:val="3"/>
    </w:rPr>
  </w:style>
  <w:style w:type="numbering" w:customStyle="1" w:styleId="WWNum4">
    <w:name w:val="WWNum4"/>
    <w:rsid w:val="004538A4"/>
    <w:pPr>
      <w:numPr>
        <w:numId w:val="38"/>
      </w:numPr>
    </w:pPr>
  </w:style>
  <w:style w:type="paragraph" w:customStyle="1" w:styleId="standard0">
    <w:name w:val="standard"/>
    <w:basedOn w:val="Normalny"/>
    <w:rsid w:val="004B434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8C07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1077"/>
    <w:rPr>
      <w:b/>
      <w:bCs/>
    </w:rPr>
  </w:style>
  <w:style w:type="paragraph" w:styleId="Akapitzlist">
    <w:name w:val="List Paragraph"/>
    <w:basedOn w:val="Normalny"/>
    <w:uiPriority w:val="34"/>
    <w:qFormat/>
    <w:rsid w:val="00071077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312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74347">
                                      <w:marLeft w:val="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8281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7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1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68324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4358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86180">
                                                                          <w:marLeft w:val="-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77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110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1343">
                                      <w:marLeft w:val="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79083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5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8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0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1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20618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07719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6313">
                                                                          <w:marLeft w:val="-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506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438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4625">
                                      <w:marLeft w:val="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6270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1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2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2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4646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606833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91562">
                                                                          <w:marLeft w:val="-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42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1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9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0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9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93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5145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0006">
                                      <w:marLeft w:val="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8709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7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90728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46293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236369">
                                                                          <w:marLeft w:val="-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9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9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7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0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0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6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5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10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177F-E6BF-4BA5-8EDB-8CE5A14A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3531</Words>
  <Characters>21188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Uchwała Nr 2</vt:lpstr>
      <vt:lpstr>-  ocenę wniosku Zarządu co do pokrycia strat z lat ubiegłych, powstałych w wyni</vt:lpstr>
      <vt:lpstr>wprowadzonych korekt błędów, </vt:lpstr>
    </vt:vector>
  </TitlesOfParts>
  <Company>Swarzędz Meble SA</Company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</dc:title>
  <dc:creator>Halina Lulkiewicz</dc:creator>
  <cp:lastModifiedBy>H.Lulkiewicz</cp:lastModifiedBy>
  <cp:revision>10</cp:revision>
  <cp:lastPrinted>2018-04-26T10:48:00Z</cp:lastPrinted>
  <dcterms:created xsi:type="dcterms:W3CDTF">2019-02-21T14:13:00Z</dcterms:created>
  <dcterms:modified xsi:type="dcterms:W3CDTF">2019-04-23T10:42:00Z</dcterms:modified>
</cp:coreProperties>
</file>